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A0EE" w14:textId="77777777" w:rsidR="00123148" w:rsidRPr="00242677" w:rsidRDefault="00342D38" w:rsidP="00342D38">
      <w:pPr>
        <w:jc w:val="right"/>
        <w:rPr>
          <w:rFonts w:ascii="HelveticaNeueLT Std Blk" w:hAnsi="HelveticaNeueLT Std Blk"/>
          <w:b/>
          <w:sz w:val="36"/>
          <w:szCs w:val="36"/>
        </w:rPr>
      </w:pPr>
      <w:r w:rsidRPr="00242677">
        <w:rPr>
          <w:rFonts w:ascii="HelveticaNeueLT Std Blk" w:hAnsi="HelveticaNeueLT Std Blk" w:cs="Arial"/>
          <w:noProof/>
          <w:sz w:val="20"/>
          <w:szCs w:val="20"/>
          <w:lang w:eastAsia="en-GB"/>
        </w:rPr>
        <w:drawing>
          <wp:inline distT="0" distB="0" distL="0" distR="0" wp14:anchorId="33C51450" wp14:editId="2AA9071F">
            <wp:extent cx="2234805" cy="487680"/>
            <wp:effectExtent l="0" t="0" r="0" b="7620"/>
            <wp:docPr id="2" name="Picture 2" descr="KDFD Connect.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FD Connect.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38419" cy="488469"/>
                    </a:xfrm>
                    <a:prstGeom prst="rect">
                      <a:avLst/>
                    </a:prstGeom>
                    <a:noFill/>
                    <a:ln>
                      <a:noFill/>
                    </a:ln>
                  </pic:spPr>
                </pic:pic>
              </a:graphicData>
            </a:graphic>
          </wp:inline>
        </w:drawing>
      </w:r>
    </w:p>
    <w:p w14:paraId="5987C404" w14:textId="77777777" w:rsidR="00242677" w:rsidRPr="00242677" w:rsidRDefault="00242677" w:rsidP="00242677">
      <w:pPr>
        <w:rPr>
          <w:rFonts w:ascii="HelveticaNeueLT Std Blk" w:hAnsi="HelveticaNeueLT Std Blk"/>
          <w:b/>
          <w:sz w:val="36"/>
          <w:szCs w:val="36"/>
        </w:rPr>
      </w:pPr>
    </w:p>
    <w:p w14:paraId="70E0CA50" w14:textId="31A6D5C1" w:rsidR="00D30B8A" w:rsidRDefault="00F42580">
      <w:pPr>
        <w:rPr>
          <w:rFonts w:ascii="HelveticaNeueLT Std Blk" w:hAnsi="HelveticaNeueLT Std Blk" w:cs="Arial"/>
          <w:color w:val="11296B"/>
        </w:rPr>
      </w:pPr>
      <w:r>
        <w:rPr>
          <w:rFonts w:ascii="HelveticaNeueLT Std Blk" w:hAnsi="HelveticaNeueLT Std Blk" w:cs="Arial"/>
          <w:color w:val="11296B"/>
        </w:rPr>
        <w:t xml:space="preserve">  </w:t>
      </w:r>
      <w:r w:rsidR="008235C9">
        <w:rPr>
          <w:rFonts w:ascii="HelveticaNeueLT Std Blk" w:hAnsi="HelveticaNeueLT Std Blk" w:cs="Arial"/>
          <w:color w:val="11296B"/>
        </w:rPr>
        <w:t>Volunteer and Influencing Support Officer</w:t>
      </w:r>
    </w:p>
    <w:p w14:paraId="538F467B" w14:textId="58AB6437" w:rsidR="00B729E7" w:rsidRPr="00B729E7" w:rsidRDefault="00787CFE">
      <w:pPr>
        <w:rPr>
          <w:rFonts w:ascii="HelveticaNeueLT Std Blk" w:hAnsi="HelveticaNeueLT Std Blk" w:cs="Arial"/>
          <w:color w:val="11296B"/>
        </w:rPr>
      </w:pPr>
      <w:r w:rsidRPr="00EB72F1">
        <w:rPr>
          <w:b/>
          <w:noProof/>
          <w:lang w:eastAsia="en-GB"/>
        </w:rPr>
        <w:drawing>
          <wp:anchor distT="0" distB="0" distL="114300" distR="114300" simplePos="0" relativeHeight="251660288" behindDoc="0" locked="0" layoutInCell="1" allowOverlap="1" wp14:anchorId="5E907708" wp14:editId="39F42ECA">
            <wp:simplePos x="0" y="0"/>
            <wp:positionH relativeFrom="margin">
              <wp:align>center</wp:align>
            </wp:positionH>
            <wp:positionV relativeFrom="paragraph">
              <wp:posOffset>1605915</wp:posOffset>
            </wp:positionV>
            <wp:extent cx="5913120" cy="3230880"/>
            <wp:effectExtent l="38100" t="0" r="11430" b="762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390C51">
        <w:rPr>
          <w:b/>
          <w:noProof/>
          <w:lang w:eastAsia="en-GB"/>
        </w:rPr>
        <mc:AlternateContent>
          <mc:Choice Requires="wps">
            <w:drawing>
              <wp:anchor distT="0" distB="0" distL="114300" distR="114300" simplePos="0" relativeHeight="251661312" behindDoc="0" locked="0" layoutInCell="1" allowOverlap="1" wp14:anchorId="44AF9BBB" wp14:editId="42306FB7">
                <wp:simplePos x="0" y="0"/>
                <wp:positionH relativeFrom="column">
                  <wp:posOffset>2750820</wp:posOffset>
                </wp:positionH>
                <wp:positionV relativeFrom="paragraph">
                  <wp:posOffset>3754755</wp:posOffset>
                </wp:positionV>
                <wp:extent cx="0" cy="236220"/>
                <wp:effectExtent l="0" t="0" r="19050" b="30480"/>
                <wp:wrapNone/>
                <wp:docPr id="4" name="Straight Connector 4"/>
                <wp:cNvGraphicFramePr/>
                <a:graphic xmlns:a="http://schemas.openxmlformats.org/drawingml/2006/main">
                  <a:graphicData uri="http://schemas.microsoft.com/office/word/2010/wordprocessingShape">
                    <wps:wsp>
                      <wps:cNvCnPr/>
                      <wps:spPr>
                        <a:xfrm>
                          <a:off x="0" y="0"/>
                          <a:ext cx="0" cy="23622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AFB4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6pt,295.65pt" to="216.6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" strokecolor="#002060" strokeweight="2pt"/>
            </w:pict>
          </mc:Fallback>
        </mc:AlternateContent>
      </w:r>
    </w:p>
    <w:tbl>
      <w:tblPr>
        <w:tblStyle w:val="TableGrid"/>
        <w:tblW w:w="10319" w:type="dxa"/>
        <w:tblInd w:w="137" w:type="dxa"/>
        <w:tblLook w:val="04A0" w:firstRow="1" w:lastRow="0" w:firstColumn="1" w:lastColumn="0" w:noHBand="0" w:noVBand="1"/>
      </w:tblPr>
      <w:tblGrid>
        <w:gridCol w:w="1733"/>
        <w:gridCol w:w="8586"/>
      </w:tblGrid>
      <w:tr w:rsidR="00242677" w:rsidRPr="00242677" w14:paraId="2CF2A6D4" w14:textId="77777777" w:rsidTr="00782C29">
        <w:trPr>
          <w:trHeight w:val="510"/>
        </w:trPr>
        <w:tc>
          <w:tcPr>
            <w:tcW w:w="1634" w:type="dxa"/>
            <w:shd w:val="clear" w:color="auto" w:fill="11296B"/>
            <w:vAlign w:val="center"/>
          </w:tcPr>
          <w:p w14:paraId="39C5593D"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DIRECTORATE:</w:t>
            </w:r>
          </w:p>
        </w:tc>
        <w:tc>
          <w:tcPr>
            <w:tcW w:w="8685" w:type="dxa"/>
            <w:vAlign w:val="center"/>
          </w:tcPr>
          <w:p w14:paraId="62FD5D56" w14:textId="52BBF864" w:rsidR="00242677" w:rsidRPr="00242677" w:rsidRDefault="008235C9" w:rsidP="002D7393">
            <w:pPr>
              <w:rPr>
                <w:rFonts w:ascii="HelveticaNeueLT Std Lt" w:hAnsi="HelveticaNeueLT Std Lt" w:cs="Arial"/>
                <w:sz w:val="22"/>
                <w:szCs w:val="22"/>
              </w:rPr>
            </w:pPr>
            <w:r>
              <w:rPr>
                <w:rFonts w:ascii="HelveticaNeueLT Std Lt" w:hAnsi="HelveticaNeueLT Std Lt" w:cs="Arial"/>
                <w:sz w:val="22"/>
                <w:szCs w:val="22"/>
              </w:rPr>
              <w:t>Operations</w:t>
            </w:r>
          </w:p>
        </w:tc>
      </w:tr>
      <w:tr w:rsidR="00242677" w:rsidRPr="00242677" w14:paraId="503E2AC5" w14:textId="77777777" w:rsidTr="00782C29">
        <w:trPr>
          <w:trHeight w:val="510"/>
        </w:trPr>
        <w:tc>
          <w:tcPr>
            <w:tcW w:w="1634" w:type="dxa"/>
            <w:shd w:val="clear" w:color="auto" w:fill="11296B"/>
            <w:vAlign w:val="center"/>
          </w:tcPr>
          <w:p w14:paraId="73F6CCC8"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SECTION:</w:t>
            </w:r>
          </w:p>
        </w:tc>
        <w:tc>
          <w:tcPr>
            <w:tcW w:w="8685" w:type="dxa"/>
            <w:vAlign w:val="center"/>
          </w:tcPr>
          <w:p w14:paraId="5E1B1695" w14:textId="25E2E6F0" w:rsidR="00242677" w:rsidRPr="00242677" w:rsidRDefault="00FE5326" w:rsidP="002D7393">
            <w:pPr>
              <w:rPr>
                <w:rFonts w:ascii="HelveticaNeueLT Std Lt" w:hAnsi="HelveticaNeueLT Std Lt" w:cs="Arial"/>
                <w:sz w:val="22"/>
                <w:szCs w:val="22"/>
              </w:rPr>
            </w:pPr>
            <w:r>
              <w:rPr>
                <w:rFonts w:ascii="HelveticaNeueLT Std Lt" w:hAnsi="HelveticaNeueLT Std Lt" w:cs="Arial"/>
                <w:sz w:val="22"/>
                <w:szCs w:val="22"/>
              </w:rPr>
              <w:t>South East Regional Team</w:t>
            </w:r>
          </w:p>
        </w:tc>
      </w:tr>
      <w:tr w:rsidR="00242677" w:rsidRPr="00242677" w14:paraId="2260D447" w14:textId="77777777" w:rsidTr="00782C29">
        <w:trPr>
          <w:trHeight w:val="510"/>
        </w:trPr>
        <w:tc>
          <w:tcPr>
            <w:tcW w:w="1634" w:type="dxa"/>
            <w:shd w:val="clear" w:color="auto" w:fill="11296B"/>
            <w:vAlign w:val="center"/>
          </w:tcPr>
          <w:p w14:paraId="7BFB9CD5"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REPORTING TO:</w:t>
            </w:r>
          </w:p>
        </w:tc>
        <w:tc>
          <w:tcPr>
            <w:tcW w:w="8685" w:type="dxa"/>
            <w:vAlign w:val="center"/>
          </w:tcPr>
          <w:p w14:paraId="7EBC8C57" w14:textId="7727556E" w:rsidR="00242677" w:rsidRPr="00242677" w:rsidRDefault="00FE5326" w:rsidP="002D7393">
            <w:pPr>
              <w:rPr>
                <w:rFonts w:ascii="HelveticaNeueLT Std Lt" w:hAnsi="HelveticaNeueLT Std Lt" w:cs="Arial"/>
                <w:sz w:val="22"/>
                <w:szCs w:val="22"/>
              </w:rPr>
            </w:pPr>
            <w:r>
              <w:rPr>
                <w:rFonts w:ascii="HelveticaNeueLT Std Lt" w:hAnsi="HelveticaNeueLT Std Lt" w:cs="Arial"/>
                <w:sz w:val="22"/>
                <w:szCs w:val="22"/>
              </w:rPr>
              <w:t>Senior Volunteer Development Lead</w:t>
            </w:r>
            <w:r w:rsidR="00F66AAD">
              <w:rPr>
                <w:rFonts w:ascii="HelveticaNeueLT Std Lt" w:hAnsi="HelveticaNeueLT Std Lt" w:cs="Arial"/>
                <w:sz w:val="22"/>
                <w:szCs w:val="22"/>
              </w:rPr>
              <w:t xml:space="preserve"> </w:t>
            </w:r>
          </w:p>
        </w:tc>
      </w:tr>
      <w:tr w:rsidR="00242677" w:rsidRPr="00242677" w14:paraId="3DBD8B16" w14:textId="77777777" w:rsidTr="00782C29">
        <w:trPr>
          <w:trHeight w:val="510"/>
        </w:trPr>
        <w:tc>
          <w:tcPr>
            <w:tcW w:w="1634" w:type="dxa"/>
            <w:shd w:val="clear" w:color="auto" w:fill="11296B"/>
            <w:vAlign w:val="center"/>
          </w:tcPr>
          <w:p w14:paraId="77BC6635" w14:textId="77777777" w:rsidR="00242677" w:rsidRPr="00D5223C" w:rsidRDefault="00242677" w:rsidP="002D7393">
            <w:pPr>
              <w:rPr>
                <w:rFonts w:ascii="HelveticaNeueLT Std Lt" w:hAnsi="HelveticaNeueLT Std Lt" w:cs="Arial"/>
                <w:sz w:val="22"/>
                <w:szCs w:val="22"/>
              </w:rPr>
            </w:pPr>
            <w:r w:rsidRPr="00D5223C">
              <w:rPr>
                <w:rFonts w:ascii="HelveticaNeueLT Std Lt" w:hAnsi="HelveticaNeueLT Std Lt" w:cs="Arial"/>
                <w:sz w:val="22"/>
                <w:szCs w:val="22"/>
              </w:rPr>
              <w:t>CONTRACT:</w:t>
            </w:r>
          </w:p>
        </w:tc>
        <w:tc>
          <w:tcPr>
            <w:tcW w:w="8685" w:type="dxa"/>
            <w:vAlign w:val="center"/>
          </w:tcPr>
          <w:p w14:paraId="11A9E4DC" w14:textId="6914FDC5" w:rsidR="00242677" w:rsidRPr="00242677" w:rsidRDefault="00FE5326" w:rsidP="00A96CE9">
            <w:pPr>
              <w:rPr>
                <w:rFonts w:ascii="HelveticaNeueLT Std Lt" w:hAnsi="HelveticaNeueLT Std Lt" w:cs="Arial"/>
                <w:sz w:val="22"/>
                <w:szCs w:val="22"/>
              </w:rPr>
            </w:pPr>
            <w:r>
              <w:rPr>
                <w:rFonts w:ascii="HelveticaNeueLT Std Lt" w:hAnsi="HelveticaNeueLT Std Lt" w:cs="Arial"/>
                <w:sz w:val="22"/>
                <w:szCs w:val="22"/>
              </w:rPr>
              <w:t xml:space="preserve">Permanent </w:t>
            </w:r>
          </w:p>
        </w:tc>
      </w:tr>
    </w:tbl>
    <w:p w14:paraId="65A1ADAA" w14:textId="68632C45" w:rsidR="00242677" w:rsidRPr="00242677" w:rsidRDefault="00D06C9C" w:rsidP="00390C51">
      <w:pPr>
        <w:autoSpaceDE w:val="0"/>
        <w:autoSpaceDN w:val="0"/>
        <w:adjustRightInd w:val="0"/>
        <w:rPr>
          <w:rFonts w:ascii="HelveticaNeueLT Std Blk" w:hAnsi="HelveticaNeueLT Std Blk" w:cs="Arial"/>
          <w:b/>
          <w:sz w:val="22"/>
          <w:szCs w:val="22"/>
          <w:lang w:val="en-US"/>
        </w:rPr>
      </w:pPr>
      <w:r w:rsidRPr="00242677">
        <w:rPr>
          <w:rFonts w:ascii="HelveticaNeueLT Std Blk" w:hAnsi="HelveticaNeueLT Std Blk" w:cs="Arial"/>
          <w:b/>
          <w:noProof/>
          <w:sz w:val="22"/>
          <w:szCs w:val="22"/>
          <w:lang w:eastAsia="en-GB"/>
        </w:rPr>
        <w:drawing>
          <wp:anchor distT="0" distB="0" distL="114300" distR="114300" simplePos="0" relativeHeight="251659264" behindDoc="1" locked="0" layoutInCell="1" allowOverlap="1" wp14:anchorId="318303BC" wp14:editId="3FF00143">
            <wp:simplePos x="0" y="0"/>
            <wp:positionH relativeFrom="margin">
              <wp:align>left</wp:align>
            </wp:positionH>
            <wp:positionV relativeFrom="margin">
              <wp:posOffset>2590800</wp:posOffset>
            </wp:positionV>
            <wp:extent cx="6492240" cy="370332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295878CE" w14:textId="77777777" w:rsidR="00707913" w:rsidRPr="00707913" w:rsidRDefault="00707913" w:rsidP="00707913">
      <w:pPr>
        <w:adjustRightInd w:val="0"/>
        <w:outlineLvl w:val="0"/>
        <w:rPr>
          <w:rFonts w:ascii="HelveticaNeueLT Std Blk" w:hAnsi="HelveticaNeueLT Std Blk" w:cs="Arial"/>
          <w:color w:val="11296B"/>
          <w:sz w:val="22"/>
          <w:szCs w:val="22"/>
          <w:lang w:val="en-US"/>
        </w:rPr>
      </w:pPr>
      <w:r w:rsidRPr="00707913">
        <w:rPr>
          <w:rFonts w:ascii="HelveticaNeueLT Std Blk" w:hAnsi="HelveticaNeueLT Std Blk" w:cs="Arial"/>
          <w:color w:val="11296B"/>
          <w:sz w:val="22"/>
          <w:szCs w:val="22"/>
          <w:lang w:val="en-US"/>
        </w:rPr>
        <w:t>WORKING RELATIONSHIPS:</w:t>
      </w:r>
    </w:p>
    <w:p w14:paraId="069044A7" w14:textId="77777777" w:rsidR="00242677" w:rsidRPr="00242677" w:rsidRDefault="00242677" w:rsidP="001F502E">
      <w:pPr>
        <w:adjustRightInd w:val="0"/>
        <w:outlineLvl w:val="0"/>
        <w:rPr>
          <w:rFonts w:ascii="HelveticaNeueLT Std Blk" w:hAnsi="HelveticaNeueLT Std Blk" w:cs="Arial"/>
          <w:b/>
          <w:sz w:val="22"/>
          <w:szCs w:val="22"/>
          <w:lang w:val="en-US"/>
        </w:rPr>
      </w:pPr>
    </w:p>
    <w:tbl>
      <w:tblPr>
        <w:tblStyle w:val="TableGrid1"/>
        <w:tblW w:w="10348" w:type="dxa"/>
        <w:tblInd w:w="-5" w:type="dxa"/>
        <w:tblLook w:val="04A0" w:firstRow="1" w:lastRow="0" w:firstColumn="1" w:lastColumn="0" w:noHBand="0" w:noVBand="1"/>
      </w:tblPr>
      <w:tblGrid>
        <w:gridCol w:w="10348"/>
      </w:tblGrid>
      <w:tr w:rsidR="00880D57" w:rsidRPr="00487695" w14:paraId="1FB824FD" w14:textId="77777777" w:rsidTr="00707913">
        <w:trPr>
          <w:trHeight w:val="326"/>
        </w:trPr>
        <w:tc>
          <w:tcPr>
            <w:tcW w:w="10348" w:type="dxa"/>
            <w:shd w:val="clear" w:color="auto" w:fill="11296B"/>
            <w:vAlign w:val="center"/>
          </w:tcPr>
          <w:p w14:paraId="34D9B9C2" w14:textId="462CE363" w:rsidR="00880D57" w:rsidRPr="00487695" w:rsidRDefault="00880D57" w:rsidP="00B764C3">
            <w:pPr>
              <w:adjustRightInd w:val="0"/>
              <w:outlineLvl w:val="0"/>
              <w:rPr>
                <w:rFonts w:ascii="HelveticaNeueLT Std Blk" w:hAnsi="HelveticaNeueLT Std Blk" w:cs="Arial"/>
                <w:b/>
                <w:sz w:val="22"/>
                <w:szCs w:val="22"/>
              </w:rPr>
            </w:pPr>
            <w:r w:rsidRPr="00487695">
              <w:rPr>
                <w:rFonts w:ascii="HelveticaNeueLT Std Blk" w:hAnsi="HelveticaNeueLT Std Blk" w:cs="Arial"/>
                <w:b/>
                <w:sz w:val="22"/>
                <w:szCs w:val="22"/>
              </w:rPr>
              <w:t>Inside Diabetes UK</w:t>
            </w:r>
          </w:p>
        </w:tc>
      </w:tr>
      <w:tr w:rsidR="00880D57" w:rsidRPr="00487695" w14:paraId="322B8445" w14:textId="77777777" w:rsidTr="00880D57">
        <w:trPr>
          <w:trHeight w:val="376"/>
        </w:trPr>
        <w:tc>
          <w:tcPr>
            <w:tcW w:w="10348" w:type="dxa"/>
          </w:tcPr>
          <w:p w14:paraId="39E8C71D" w14:textId="2AB96321" w:rsidR="00880D57" w:rsidRPr="002E4D76" w:rsidRDefault="002E4D76" w:rsidP="00B764C3">
            <w:pPr>
              <w:outlineLvl w:val="0"/>
              <w:rPr>
                <w:rFonts w:ascii="HelveticaNeueLT Std Lt" w:hAnsi="HelveticaNeueLT Std Lt" w:cs="Arial"/>
                <w:kern w:val="28"/>
                <w:sz w:val="22"/>
                <w:szCs w:val="22"/>
              </w:rPr>
            </w:pPr>
            <w:r w:rsidRPr="002E4D76">
              <w:rPr>
                <w:rFonts w:ascii="HelveticaNeueLT Std Lt" w:hAnsi="HelveticaNeueLT Std Lt"/>
                <w:color w:val="000000" w:themeColor="text1"/>
              </w:rPr>
              <w:t>The South East Regional Operations Team;  The Central Volunteer Team;</w:t>
            </w:r>
            <w:r w:rsidRPr="002E4D76">
              <w:rPr>
                <w:rFonts w:ascii="HelveticaNeueLT Std Lt" w:hAnsi="HelveticaNeueLT Std Lt"/>
                <w:b/>
                <w:color w:val="000000" w:themeColor="text1"/>
              </w:rPr>
              <w:t xml:space="preserve"> </w:t>
            </w:r>
            <w:r w:rsidRPr="002E4D76">
              <w:rPr>
                <w:rFonts w:ascii="HelveticaNeueLT Std Lt" w:hAnsi="HelveticaNeueLT Std Lt"/>
                <w:color w:val="000000" w:themeColor="text1"/>
              </w:rPr>
              <w:t xml:space="preserve">Regional Fundraising Colleagues ; Diabetes Voices Team; Finance Team;  Care &amp; Policy Team; Lead Volunteers in the region; </w:t>
            </w:r>
            <w:r w:rsidRPr="002E4D76">
              <w:rPr>
                <w:rFonts w:ascii="HelveticaNeueLT Std Lt" w:hAnsi="HelveticaNeueLT Std Lt"/>
              </w:rPr>
              <w:t>Local Group Officers and Volunteers.</w:t>
            </w:r>
          </w:p>
        </w:tc>
      </w:tr>
      <w:tr w:rsidR="00707913" w:rsidRPr="00487695" w14:paraId="50868121" w14:textId="77777777" w:rsidTr="00707913">
        <w:tc>
          <w:tcPr>
            <w:tcW w:w="10348" w:type="dxa"/>
            <w:shd w:val="clear" w:color="auto" w:fill="11296B"/>
          </w:tcPr>
          <w:p w14:paraId="6177EB30" w14:textId="1222F526" w:rsidR="00707913" w:rsidRPr="00487695" w:rsidRDefault="00707913" w:rsidP="00B764C3">
            <w:pPr>
              <w:ind w:left="567" w:hanging="567"/>
              <w:outlineLvl w:val="0"/>
              <w:rPr>
                <w:rFonts w:ascii="HelveticaNeueLT Std Lt" w:hAnsi="HelveticaNeueLT Std Lt" w:cs="Arial"/>
                <w:kern w:val="28"/>
                <w:sz w:val="22"/>
                <w:szCs w:val="22"/>
              </w:rPr>
            </w:pPr>
            <w:r>
              <w:rPr>
                <w:rFonts w:ascii="HelveticaNeueLT Std Blk" w:hAnsi="HelveticaNeueLT Std Blk" w:cs="Arial"/>
                <w:b/>
                <w:sz w:val="22"/>
                <w:szCs w:val="22"/>
              </w:rPr>
              <w:t>Outside</w:t>
            </w:r>
            <w:r w:rsidRPr="00487695">
              <w:rPr>
                <w:rFonts w:ascii="HelveticaNeueLT Std Blk" w:hAnsi="HelveticaNeueLT Std Blk" w:cs="Arial"/>
                <w:b/>
                <w:sz w:val="22"/>
                <w:szCs w:val="22"/>
              </w:rPr>
              <w:t xml:space="preserve"> Diabetes UK</w:t>
            </w:r>
          </w:p>
        </w:tc>
      </w:tr>
      <w:tr w:rsidR="00707913" w:rsidRPr="00487695" w14:paraId="464554D5" w14:textId="77777777" w:rsidTr="00E512E0">
        <w:tc>
          <w:tcPr>
            <w:tcW w:w="10348" w:type="dxa"/>
          </w:tcPr>
          <w:p w14:paraId="5BB19245" w14:textId="50EE8A42" w:rsidR="00707913" w:rsidRPr="00906D3A" w:rsidRDefault="00906D3A" w:rsidP="00B764C3">
            <w:pPr>
              <w:adjustRightInd w:val="0"/>
              <w:outlineLvl w:val="0"/>
              <w:rPr>
                <w:rFonts w:ascii="HelveticaNeueLT Std Lt" w:hAnsi="HelveticaNeueLT Std Lt" w:cs="Arial"/>
                <w:sz w:val="22"/>
                <w:szCs w:val="22"/>
              </w:rPr>
            </w:pPr>
            <w:r w:rsidRPr="00906D3A">
              <w:rPr>
                <w:rFonts w:ascii="HelveticaNeueLT Std Lt" w:hAnsi="HelveticaNeueLT Std Lt"/>
              </w:rPr>
              <w:t>Clinical Commissioning Groups &amp; other NHS organisations &amp; Public Health teams; Healthcare Professionals; P</w:t>
            </w:r>
            <w:r w:rsidRPr="00906D3A">
              <w:rPr>
                <w:rFonts w:ascii="HelveticaNeueLT Std Lt" w:hAnsi="HelveticaNeueLT Std Lt"/>
                <w:color w:val="000000" w:themeColor="text1"/>
              </w:rPr>
              <w:t>eople living with diabetes; general public.</w:t>
            </w:r>
          </w:p>
        </w:tc>
      </w:tr>
    </w:tbl>
    <w:p w14:paraId="5CDF1F2A" w14:textId="77777777" w:rsidR="00D06C9C" w:rsidRDefault="00D06C9C" w:rsidP="000A3E20">
      <w:pPr>
        <w:pStyle w:val="Heading1"/>
        <w:numPr>
          <w:ilvl w:val="0"/>
          <w:numId w:val="0"/>
        </w:numPr>
        <w:spacing w:line="240" w:lineRule="auto"/>
        <w:rPr>
          <w:rFonts w:ascii="HelveticaNeueLT Std Blk" w:hAnsi="HelveticaNeueLT Std Blk" w:cs="Arial"/>
          <w:color w:val="11296B"/>
          <w:sz w:val="22"/>
          <w:szCs w:val="22"/>
        </w:rPr>
      </w:pPr>
      <w:bookmarkStart w:id="0" w:name="_GoBack"/>
      <w:bookmarkEnd w:id="0"/>
    </w:p>
    <w:p w14:paraId="76828A21" w14:textId="77777777" w:rsidR="006A70D2" w:rsidRDefault="006A70D2" w:rsidP="000A3E20">
      <w:pPr>
        <w:pStyle w:val="Heading1"/>
        <w:numPr>
          <w:ilvl w:val="0"/>
          <w:numId w:val="0"/>
        </w:numPr>
        <w:spacing w:line="240" w:lineRule="auto"/>
        <w:rPr>
          <w:rFonts w:ascii="HelveticaNeueLT Std Blk" w:hAnsi="HelveticaNeueLT Std Blk" w:cs="Arial"/>
          <w:color w:val="11296B"/>
          <w:sz w:val="22"/>
          <w:szCs w:val="22"/>
        </w:rPr>
      </w:pPr>
    </w:p>
    <w:p w14:paraId="1E9EC1B0" w14:textId="77777777" w:rsidR="00045811" w:rsidRPr="00707913" w:rsidRDefault="00D30B8A" w:rsidP="000A3E20">
      <w:pPr>
        <w:pStyle w:val="Heading1"/>
        <w:numPr>
          <w:ilvl w:val="0"/>
          <w:numId w:val="0"/>
        </w:numPr>
        <w:spacing w:line="240" w:lineRule="auto"/>
        <w:rPr>
          <w:rFonts w:ascii="HelveticaNeueLT Std Blk" w:hAnsi="HelveticaNeueLT Std Blk" w:cs="Arial"/>
          <w:color w:val="11296B"/>
          <w:sz w:val="22"/>
          <w:szCs w:val="22"/>
        </w:rPr>
      </w:pPr>
      <w:r w:rsidRPr="00707913">
        <w:rPr>
          <w:rFonts w:ascii="HelveticaNeueLT Std Blk" w:hAnsi="HelveticaNeueLT Std Blk" w:cs="Arial"/>
          <w:color w:val="11296B"/>
          <w:sz w:val="22"/>
          <w:szCs w:val="22"/>
        </w:rPr>
        <w:t>OVERALL PURPOSE OF THE JOB</w:t>
      </w:r>
    </w:p>
    <w:p w14:paraId="2B246EFD" w14:textId="73CDA041" w:rsidR="00636904" w:rsidRPr="00B565A5" w:rsidRDefault="00B565A5">
      <w:pPr>
        <w:rPr>
          <w:rFonts w:ascii="HelveticaNeueLT Std" w:hAnsi="HelveticaNeueLT Std" w:cs="Arial"/>
        </w:rPr>
      </w:pPr>
      <w:r>
        <w:rPr>
          <w:rFonts w:ascii="HelveticaNeueLT Std" w:hAnsi="HelveticaNeueLT Std" w:cs="Arial"/>
        </w:rPr>
        <w:t xml:space="preserve">This role works across a small regional team supporting the volunteering and Influencing functions. The post holder will </w:t>
      </w:r>
      <w:r w:rsidR="00AD6F68">
        <w:rPr>
          <w:rFonts w:ascii="HelveticaNeueLT Std" w:hAnsi="HelveticaNeueLT Std" w:cs="Arial"/>
        </w:rPr>
        <w:t xml:space="preserve">be the main point of contact and support for </w:t>
      </w:r>
      <w:r>
        <w:rPr>
          <w:rFonts w:ascii="HelveticaNeueLT Std" w:hAnsi="HelveticaNeueLT Std" w:cs="Arial"/>
        </w:rPr>
        <w:t>our local</w:t>
      </w:r>
      <w:r w:rsidR="003108EF">
        <w:rPr>
          <w:rFonts w:ascii="HelveticaNeueLT Std" w:hAnsi="HelveticaNeueLT Std" w:cs="Arial"/>
        </w:rPr>
        <w:t xml:space="preserve"> group network, whilst also working alongside our </w:t>
      </w:r>
      <w:r>
        <w:rPr>
          <w:rFonts w:ascii="HelveticaNeueLT Std" w:hAnsi="HelveticaNeueLT Std" w:cs="Arial"/>
        </w:rPr>
        <w:t xml:space="preserve">campaigning volunteers and NHS organisations to ensure the best possible support and care for people living with diabetes locally. </w:t>
      </w:r>
    </w:p>
    <w:p w14:paraId="2FC29842" w14:textId="77777777" w:rsidR="00636904" w:rsidRPr="00242677" w:rsidRDefault="00636904">
      <w:pPr>
        <w:rPr>
          <w:rFonts w:ascii="HelveticaNeueLT Std Lt" w:hAnsi="HelveticaNeueLT Std Lt" w:cs="Arial"/>
          <w:b/>
          <w:sz w:val="22"/>
          <w:szCs w:val="22"/>
        </w:rPr>
      </w:pPr>
    </w:p>
    <w:p w14:paraId="6AB9704B" w14:textId="77777777" w:rsidR="006C5D77" w:rsidRPr="00242677" w:rsidRDefault="006C5D77">
      <w:pPr>
        <w:rPr>
          <w:rFonts w:ascii="HelveticaNeueLT Std Lt" w:hAnsi="HelveticaNeueLT Std Lt" w:cs="Arial"/>
          <w:b/>
          <w:sz w:val="22"/>
          <w:szCs w:val="22"/>
        </w:rPr>
      </w:pPr>
    </w:p>
    <w:p w14:paraId="4F460652" w14:textId="77777777" w:rsidR="00387A17" w:rsidRPr="00707913" w:rsidRDefault="00D30B8A" w:rsidP="008C6A89">
      <w:pPr>
        <w:rPr>
          <w:rFonts w:ascii="HelveticaNeueLT Std Blk" w:hAnsi="HelveticaNeueLT Std Blk" w:cs="Arial"/>
          <w:color w:val="11296B"/>
          <w:sz w:val="22"/>
          <w:szCs w:val="22"/>
        </w:rPr>
      </w:pPr>
      <w:r w:rsidRPr="00707913">
        <w:rPr>
          <w:rFonts w:ascii="HelveticaNeueLT Std Blk" w:hAnsi="HelveticaNeueLT Std Blk" w:cs="Arial"/>
          <w:b/>
          <w:color w:val="11296B"/>
          <w:sz w:val="22"/>
          <w:szCs w:val="22"/>
        </w:rPr>
        <w:lastRenderedPageBreak/>
        <w:t>MAIN DUTIES</w:t>
      </w:r>
      <w:r w:rsidR="00484B41" w:rsidRPr="00707913">
        <w:rPr>
          <w:rFonts w:ascii="HelveticaNeueLT Std Blk" w:hAnsi="HelveticaNeueLT Std Blk" w:cs="Arial"/>
          <w:b/>
          <w:color w:val="11296B"/>
          <w:sz w:val="22"/>
          <w:szCs w:val="22"/>
        </w:rPr>
        <w:t xml:space="preserve"> AND RESPONSIBILITIES</w:t>
      </w:r>
      <w:r w:rsidRPr="00707913">
        <w:rPr>
          <w:rFonts w:ascii="HelveticaNeueLT Std Blk" w:hAnsi="HelveticaNeueLT Std Blk" w:cs="Arial"/>
          <w:b/>
          <w:color w:val="11296B"/>
          <w:sz w:val="22"/>
          <w:szCs w:val="22"/>
        </w:rPr>
        <w:t>:</w:t>
      </w:r>
      <w:r w:rsidR="008E2CB2" w:rsidRPr="00707913">
        <w:rPr>
          <w:rFonts w:ascii="HelveticaNeueLT Std Blk" w:hAnsi="HelveticaNeueLT Std Blk" w:cs="Arial"/>
          <w:color w:val="11296B"/>
          <w:sz w:val="22"/>
          <w:szCs w:val="22"/>
        </w:rPr>
        <w:t xml:space="preserve"> </w:t>
      </w:r>
    </w:p>
    <w:p w14:paraId="2AC1E31B" w14:textId="77777777" w:rsidR="007A2E0A" w:rsidRPr="007A2E0A" w:rsidRDefault="007A2E0A" w:rsidP="007A2E0A">
      <w:pPr>
        <w:autoSpaceDE w:val="0"/>
        <w:autoSpaceDN w:val="0"/>
        <w:adjustRightInd w:val="0"/>
        <w:rPr>
          <w:rFonts w:ascii="HelveticaNeueLT Std Lt" w:hAnsi="HelveticaNeueLT Std Lt" w:cs="Frutiger 45 Light"/>
          <w:b/>
          <w:color w:val="000000" w:themeColor="text1"/>
          <w:u w:val="single"/>
        </w:rPr>
      </w:pPr>
      <w:r w:rsidRPr="007A2E0A">
        <w:rPr>
          <w:rFonts w:ascii="HelveticaNeueLT Std Lt" w:hAnsi="HelveticaNeueLT Std Lt" w:cs="Frutiger 45 Light"/>
          <w:b/>
          <w:color w:val="000000" w:themeColor="text1"/>
          <w:u w:val="single"/>
        </w:rPr>
        <w:t>Key Duties Volunteering:</w:t>
      </w:r>
    </w:p>
    <w:p w14:paraId="6B3246D8" w14:textId="77777777" w:rsidR="007A2E0A" w:rsidRPr="007A2E0A" w:rsidRDefault="007A2E0A" w:rsidP="007A2E0A">
      <w:pPr>
        <w:autoSpaceDE w:val="0"/>
        <w:autoSpaceDN w:val="0"/>
        <w:adjustRightInd w:val="0"/>
        <w:rPr>
          <w:rFonts w:ascii="HelveticaNeueLT Std Lt" w:hAnsi="HelveticaNeueLT Std Lt" w:cs="Frutiger 45 Light"/>
          <w:color w:val="000000" w:themeColor="text1"/>
        </w:rPr>
      </w:pPr>
    </w:p>
    <w:p w14:paraId="02D4BA9E" w14:textId="77777777" w:rsidR="007A2E0A" w:rsidRPr="007A2E0A" w:rsidRDefault="007A2E0A" w:rsidP="007A2E0A">
      <w:pPr>
        <w:autoSpaceDE w:val="0"/>
        <w:autoSpaceDN w:val="0"/>
        <w:adjustRightInd w:val="0"/>
        <w:rPr>
          <w:rFonts w:ascii="HelveticaNeueLT Std Lt" w:hAnsi="HelveticaNeueLT Std Lt" w:cs="Frutiger 45 Light"/>
          <w:b/>
          <w:color w:val="000000" w:themeColor="text1"/>
        </w:rPr>
      </w:pPr>
      <w:r w:rsidRPr="007A2E0A">
        <w:rPr>
          <w:rFonts w:ascii="HelveticaNeueLT Std Lt" w:hAnsi="HelveticaNeueLT Std Lt" w:cs="Frutiger 45 Light"/>
          <w:b/>
          <w:color w:val="000000" w:themeColor="text1"/>
        </w:rPr>
        <w:t>Process Management for Local Groups</w:t>
      </w:r>
    </w:p>
    <w:p w14:paraId="3607F379" w14:textId="77777777" w:rsidR="007A2E0A" w:rsidRPr="007A2E0A" w:rsidRDefault="007A2E0A" w:rsidP="007A2E0A">
      <w:pPr>
        <w:numPr>
          <w:ilvl w:val="0"/>
          <w:numId w:val="42"/>
        </w:numPr>
        <w:autoSpaceDE w:val="0"/>
        <w:autoSpaceDN w:val="0"/>
        <w:adjustRightInd w:val="0"/>
        <w:rPr>
          <w:rFonts w:ascii="HelveticaNeueLT Std Lt" w:hAnsi="HelveticaNeueLT Std Lt" w:cs="Frutiger 45 Light"/>
          <w:i/>
          <w:color w:val="000000" w:themeColor="text1"/>
        </w:rPr>
      </w:pPr>
      <w:r w:rsidRPr="007A2E0A">
        <w:rPr>
          <w:rFonts w:ascii="HelveticaNeueLT Std Lt" w:hAnsi="HelveticaNeueLT Std Lt" w:cs="Frutiger 45 Light"/>
          <w:color w:val="000000" w:themeColor="text1"/>
        </w:rPr>
        <w:t xml:space="preserve">Supporting Banking arrangements </w:t>
      </w:r>
    </w:p>
    <w:p w14:paraId="6A144C03" w14:textId="77777777" w:rsidR="007A2E0A" w:rsidRPr="007A2E0A" w:rsidRDefault="007A2E0A" w:rsidP="007A2E0A">
      <w:pPr>
        <w:numPr>
          <w:ilvl w:val="0"/>
          <w:numId w:val="42"/>
        </w:numPr>
        <w:autoSpaceDE w:val="0"/>
        <w:autoSpaceDN w:val="0"/>
        <w:adjustRightInd w:val="0"/>
        <w:rPr>
          <w:rFonts w:ascii="HelveticaNeueLT Std Lt" w:hAnsi="HelveticaNeueLT Std Lt" w:cs="Frutiger 45 Light"/>
          <w:color w:val="000000" w:themeColor="text1"/>
        </w:rPr>
      </w:pPr>
      <w:r w:rsidRPr="007A2E0A">
        <w:rPr>
          <w:rFonts w:ascii="HelveticaNeueLT Std Lt" w:hAnsi="HelveticaNeueLT Std Lt" w:cs="Frutiger 45 Light"/>
          <w:color w:val="000000" w:themeColor="text1"/>
        </w:rPr>
        <w:t>Ensuring local groups adhere to Diabetes UK Keeping Safe and Legal guidelines</w:t>
      </w:r>
    </w:p>
    <w:p w14:paraId="27B504E1" w14:textId="77777777" w:rsidR="007A2E0A" w:rsidRPr="007A2E0A" w:rsidRDefault="007A2E0A" w:rsidP="007A2E0A">
      <w:pPr>
        <w:numPr>
          <w:ilvl w:val="0"/>
          <w:numId w:val="42"/>
        </w:numPr>
        <w:autoSpaceDE w:val="0"/>
        <w:autoSpaceDN w:val="0"/>
        <w:adjustRightInd w:val="0"/>
        <w:rPr>
          <w:rFonts w:ascii="HelveticaNeueLT Std Lt" w:hAnsi="HelveticaNeueLT Std Lt" w:cs="Frutiger 45 Light"/>
          <w:color w:val="000000" w:themeColor="text1"/>
        </w:rPr>
      </w:pPr>
      <w:r w:rsidRPr="007A2E0A">
        <w:rPr>
          <w:rFonts w:ascii="HelveticaNeueLT Std Lt" w:hAnsi="HelveticaNeueLT Std Lt" w:cs="Frutiger 45 Light"/>
          <w:color w:val="000000" w:themeColor="text1"/>
        </w:rPr>
        <w:t>Be responsible for ensuring local groups return their Annual returns and return excess funds</w:t>
      </w:r>
    </w:p>
    <w:p w14:paraId="6688F3E4" w14:textId="77777777" w:rsidR="007A2E0A" w:rsidRPr="007A2E0A" w:rsidRDefault="007A2E0A" w:rsidP="007A2E0A">
      <w:pPr>
        <w:numPr>
          <w:ilvl w:val="0"/>
          <w:numId w:val="42"/>
        </w:numPr>
        <w:autoSpaceDE w:val="0"/>
        <w:autoSpaceDN w:val="0"/>
        <w:adjustRightInd w:val="0"/>
        <w:rPr>
          <w:rFonts w:ascii="HelveticaNeueLT Std Lt" w:hAnsi="HelveticaNeueLT Std Lt" w:cs="Frutiger 45 Light"/>
          <w:color w:val="000000" w:themeColor="text1"/>
        </w:rPr>
      </w:pPr>
      <w:r w:rsidRPr="007A2E0A">
        <w:rPr>
          <w:rFonts w:ascii="HelveticaNeueLT Std Lt" w:hAnsi="HelveticaNeueLT Std Lt" w:cs="Frutiger 45 Light"/>
          <w:color w:val="000000" w:themeColor="text1"/>
        </w:rPr>
        <w:t xml:space="preserve">Ensure that Local Groups Agreements are up to date and signed </w:t>
      </w:r>
    </w:p>
    <w:p w14:paraId="2F016EF6" w14:textId="77777777" w:rsidR="007A2E0A" w:rsidRPr="007A2E0A" w:rsidRDefault="007A2E0A" w:rsidP="007A2E0A">
      <w:pPr>
        <w:numPr>
          <w:ilvl w:val="0"/>
          <w:numId w:val="42"/>
        </w:numPr>
        <w:autoSpaceDE w:val="0"/>
        <w:autoSpaceDN w:val="0"/>
        <w:adjustRightInd w:val="0"/>
        <w:rPr>
          <w:rFonts w:ascii="HelveticaNeueLT Std Lt" w:hAnsi="HelveticaNeueLT Std Lt" w:cs="Frutiger 45 Light"/>
          <w:color w:val="000000" w:themeColor="text1"/>
        </w:rPr>
      </w:pPr>
      <w:r w:rsidRPr="007A2E0A">
        <w:rPr>
          <w:rFonts w:ascii="HelveticaNeueLT Std Lt" w:hAnsi="HelveticaNeueLT Std Lt" w:cs="Frutiger 45 Light"/>
          <w:color w:val="000000" w:themeColor="text1"/>
        </w:rPr>
        <w:t xml:space="preserve">Work with Volunteer and Office Administrator to deliver monthly KPI reporting </w:t>
      </w:r>
    </w:p>
    <w:p w14:paraId="650A93E1" w14:textId="77777777" w:rsidR="007A2E0A" w:rsidRPr="007A2E0A" w:rsidRDefault="007A2E0A" w:rsidP="007A2E0A">
      <w:pPr>
        <w:autoSpaceDE w:val="0"/>
        <w:autoSpaceDN w:val="0"/>
        <w:adjustRightInd w:val="0"/>
        <w:ind w:left="720"/>
        <w:rPr>
          <w:rFonts w:ascii="HelveticaNeueLT Std Lt" w:hAnsi="HelveticaNeueLT Std Lt" w:cs="Frutiger 45 Light"/>
          <w:color w:val="000000" w:themeColor="text1"/>
        </w:rPr>
      </w:pPr>
    </w:p>
    <w:p w14:paraId="61D807A3" w14:textId="77777777" w:rsidR="007A2E0A" w:rsidRPr="007A2E0A" w:rsidRDefault="007A2E0A" w:rsidP="007A2E0A">
      <w:pPr>
        <w:rPr>
          <w:rFonts w:ascii="HelveticaNeueLT Std Lt" w:hAnsi="HelveticaNeueLT Std Lt"/>
          <w:b/>
        </w:rPr>
      </w:pPr>
      <w:r w:rsidRPr="007A2E0A">
        <w:rPr>
          <w:rFonts w:ascii="HelveticaNeueLT Std Lt" w:hAnsi="HelveticaNeueLT Std Lt"/>
          <w:b/>
        </w:rPr>
        <w:t>Communications</w:t>
      </w:r>
    </w:p>
    <w:p w14:paraId="37A9DD72" w14:textId="77777777" w:rsidR="007A2E0A" w:rsidRPr="007A2E0A" w:rsidRDefault="007A2E0A" w:rsidP="007A2E0A">
      <w:pPr>
        <w:pStyle w:val="ListParagraph"/>
        <w:numPr>
          <w:ilvl w:val="0"/>
          <w:numId w:val="44"/>
        </w:numPr>
        <w:rPr>
          <w:rFonts w:ascii="HelveticaNeueLT Std Lt" w:hAnsi="HelveticaNeueLT Std Lt"/>
          <w:b/>
        </w:rPr>
      </w:pPr>
      <w:r w:rsidRPr="007A2E0A">
        <w:rPr>
          <w:rFonts w:ascii="HelveticaNeueLT Std Lt" w:hAnsi="HelveticaNeueLT Std Lt"/>
        </w:rPr>
        <w:t xml:space="preserve">Routine communication (working with the </w:t>
      </w:r>
      <w:r w:rsidRPr="007A2E0A">
        <w:rPr>
          <w:rFonts w:ascii="HelveticaNeueLT Std Lt" w:hAnsi="HelveticaNeueLT Std Lt"/>
          <w:color w:val="000000" w:themeColor="text1"/>
        </w:rPr>
        <w:t>Regional Volunteer team) to keep groups aware of the requirements/support of Diabetes UK.</w:t>
      </w:r>
    </w:p>
    <w:p w14:paraId="0AA1211B" w14:textId="57CE0364"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take the lead in ensuring ‘Quarterly calls’ are undertaken with each grou</w:t>
      </w:r>
      <w:r w:rsidR="00734711">
        <w:rPr>
          <w:rFonts w:ascii="HelveticaNeueLT Std Lt" w:hAnsi="HelveticaNeueLT Std Lt"/>
          <w:color w:val="000000" w:themeColor="text1"/>
        </w:rPr>
        <w:t>p and ensuring the quarterly reporting tool</w:t>
      </w:r>
      <w:r w:rsidRPr="007A2E0A">
        <w:rPr>
          <w:rFonts w:ascii="HelveticaNeueLT Std Lt" w:hAnsi="HelveticaNeueLT Std Lt"/>
          <w:color w:val="000000" w:themeColor="text1"/>
        </w:rPr>
        <w:t xml:space="preserve"> is updated, working with regional colleagues as appropriate. </w:t>
      </w:r>
    </w:p>
    <w:p w14:paraId="627FAF3F"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rPr>
        <w:t>Routine sharing of information with fundraising colleagues</w:t>
      </w:r>
    </w:p>
    <w:p w14:paraId="5772E4B1" w14:textId="77777777" w:rsidR="007A2E0A" w:rsidRPr="007A2E0A" w:rsidRDefault="007A2E0A" w:rsidP="007A2E0A">
      <w:pPr>
        <w:pStyle w:val="ListParagraph"/>
        <w:numPr>
          <w:ilvl w:val="0"/>
          <w:numId w:val="41"/>
        </w:numPr>
        <w:spacing w:after="160" w:line="259" w:lineRule="auto"/>
        <w:rPr>
          <w:rFonts w:ascii="HelveticaNeueLT Std Lt" w:hAnsi="HelveticaNeueLT Std Lt"/>
          <w:b/>
          <w:color w:val="000000" w:themeColor="text1"/>
        </w:rPr>
      </w:pPr>
      <w:r w:rsidRPr="007A2E0A">
        <w:rPr>
          <w:rFonts w:ascii="HelveticaNeueLT Std Lt" w:hAnsi="HelveticaNeueLT Std Lt" w:cs="Arial"/>
          <w:color w:val="000000" w:themeColor="text1"/>
        </w:rPr>
        <w:t xml:space="preserve">Develop and maintain internal relationships with key stakeholders. </w:t>
      </w:r>
    </w:p>
    <w:p w14:paraId="6DBC4E36" w14:textId="77777777" w:rsidR="007A2E0A" w:rsidRPr="007A2E0A" w:rsidRDefault="007A2E0A" w:rsidP="007A2E0A">
      <w:pPr>
        <w:contextualSpacing/>
        <w:rPr>
          <w:rFonts w:ascii="HelveticaNeueLT Std Lt" w:hAnsi="HelveticaNeueLT Std Lt"/>
          <w:b/>
          <w:color w:val="000000" w:themeColor="text1"/>
        </w:rPr>
      </w:pPr>
      <w:r w:rsidRPr="007A2E0A">
        <w:rPr>
          <w:rFonts w:ascii="HelveticaNeueLT Std Lt" w:hAnsi="HelveticaNeueLT Std Lt"/>
          <w:b/>
        </w:rPr>
        <w:t>Group Support</w:t>
      </w:r>
    </w:p>
    <w:p w14:paraId="6C116DBE" w14:textId="77777777" w:rsidR="007A2E0A" w:rsidRPr="007A2E0A" w:rsidRDefault="007A2E0A" w:rsidP="007A2E0A">
      <w:pPr>
        <w:pStyle w:val="ListParagraph"/>
        <w:numPr>
          <w:ilvl w:val="0"/>
          <w:numId w:val="41"/>
        </w:numPr>
        <w:autoSpaceDE w:val="0"/>
        <w:autoSpaceDN w:val="0"/>
        <w:adjustRightInd w:val="0"/>
        <w:rPr>
          <w:rFonts w:ascii="HelveticaNeueLT Std Lt" w:hAnsi="HelveticaNeueLT Std Lt" w:cs="Frutiger 45 Light"/>
          <w:color w:val="000000" w:themeColor="text1"/>
        </w:rPr>
      </w:pPr>
      <w:r w:rsidRPr="007A2E0A">
        <w:rPr>
          <w:rFonts w:ascii="HelveticaNeueLT Std Lt" w:hAnsi="HelveticaNeueLT Std Lt" w:cs="Frutiger 45 Light"/>
          <w:color w:val="000000" w:themeColor="text1"/>
        </w:rPr>
        <w:t>Build the capacity of volunteers and local groups through delivery of training. This will involve visiting groups to deliver training locally as well as delivering training at Networking Days and bi-annual Volunteer Conferences.</w:t>
      </w:r>
    </w:p>
    <w:p w14:paraId="73AC033D" w14:textId="77777777" w:rsidR="007A2E0A" w:rsidRPr="007A2E0A" w:rsidRDefault="007A2E0A" w:rsidP="007A2E0A">
      <w:pPr>
        <w:pStyle w:val="ListParagraph"/>
        <w:numPr>
          <w:ilvl w:val="0"/>
          <w:numId w:val="41"/>
        </w:numPr>
        <w:autoSpaceDE w:val="0"/>
        <w:autoSpaceDN w:val="0"/>
        <w:adjustRightInd w:val="0"/>
        <w:rPr>
          <w:rFonts w:ascii="HelveticaNeueLT Std Lt" w:hAnsi="HelveticaNeueLT Std Lt" w:cs="Frutiger 45 Light"/>
        </w:rPr>
      </w:pPr>
      <w:r w:rsidRPr="007A2E0A">
        <w:rPr>
          <w:rFonts w:ascii="HelveticaNeueLT Std Lt" w:hAnsi="HelveticaNeueLT Std Lt" w:cs="Frutiger 45 Light"/>
        </w:rPr>
        <w:t>Provide administrative support in relation to the management of local groups, including support with e-communications</w:t>
      </w:r>
    </w:p>
    <w:p w14:paraId="290526AF" w14:textId="77777777" w:rsidR="007A2E0A" w:rsidRPr="007A2E0A" w:rsidRDefault="007A2E0A" w:rsidP="007A2E0A">
      <w:pPr>
        <w:autoSpaceDE w:val="0"/>
        <w:autoSpaceDN w:val="0"/>
        <w:adjustRightInd w:val="0"/>
        <w:rPr>
          <w:rFonts w:ascii="HelveticaNeueLT Std Lt" w:hAnsi="HelveticaNeueLT Std Lt" w:cs="Frutiger 45 Light"/>
        </w:rPr>
      </w:pPr>
    </w:p>
    <w:p w14:paraId="45A9D43A" w14:textId="77777777" w:rsidR="007A2E0A" w:rsidRPr="007A2E0A" w:rsidRDefault="007A2E0A" w:rsidP="007A2E0A">
      <w:pPr>
        <w:autoSpaceDE w:val="0"/>
        <w:autoSpaceDN w:val="0"/>
        <w:adjustRightInd w:val="0"/>
        <w:rPr>
          <w:rFonts w:ascii="HelveticaNeueLT Std Lt" w:hAnsi="HelveticaNeueLT Std Lt" w:cs="Frutiger 45 Light"/>
          <w:b/>
        </w:rPr>
      </w:pPr>
      <w:r w:rsidRPr="007A2E0A">
        <w:rPr>
          <w:rFonts w:ascii="HelveticaNeueLT Std Lt" w:hAnsi="HelveticaNeueLT Std Lt" w:cs="Frutiger 45 Light"/>
          <w:b/>
        </w:rPr>
        <w:t>Other volunteering duties</w:t>
      </w:r>
    </w:p>
    <w:p w14:paraId="1F3F87F1" w14:textId="77777777" w:rsidR="007A2E0A" w:rsidRPr="007A2E0A" w:rsidRDefault="007A2E0A" w:rsidP="007A2E0A">
      <w:pPr>
        <w:pStyle w:val="ListParagraph"/>
        <w:numPr>
          <w:ilvl w:val="0"/>
          <w:numId w:val="41"/>
        </w:numPr>
        <w:rPr>
          <w:rFonts w:ascii="HelveticaNeueLT Std Lt" w:hAnsi="HelveticaNeueLT Std Lt"/>
          <w:color w:val="000000" w:themeColor="text1"/>
        </w:rPr>
      </w:pPr>
      <w:r w:rsidRPr="007A2E0A">
        <w:rPr>
          <w:rFonts w:ascii="HelveticaNeueLT Std Lt" w:hAnsi="HelveticaNeueLT Std Lt"/>
          <w:color w:val="000000" w:themeColor="text1"/>
        </w:rPr>
        <w:t>To develop a good understanding of all Diabetes UK Volunteer roles and to be able to answer routine enquiries regarding these roles with volunteers and potential volunteers.</w:t>
      </w:r>
    </w:p>
    <w:p w14:paraId="634EFE58"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work closely with the regional team in looking at volunteer, particular local group, needs across the patch. This will include consideration of areas of the region where we have gaps in local groups and other volunteers and identifying need for training and further support.</w:t>
      </w:r>
    </w:p>
    <w:p w14:paraId="68804EFB"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work with Senior Volunteer Development Lead and Volunteer Coordinator in developing new groups according to local plans and need.</w:t>
      </w:r>
    </w:p>
    <w:p w14:paraId="1D62EB4C"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 xml:space="preserve">Provide data to assist in the highlighting of themes and trends for the Senior Volunteer Development Lead and Regional Head  </w:t>
      </w:r>
    </w:p>
    <w:p w14:paraId="76E97C9A" w14:textId="77777777" w:rsidR="007A2E0A" w:rsidRPr="007A2E0A" w:rsidRDefault="007A2E0A" w:rsidP="007A2E0A">
      <w:pPr>
        <w:rPr>
          <w:rFonts w:ascii="HelveticaNeueLT Std Lt" w:hAnsi="HelveticaNeueLT Std Lt"/>
          <w:b/>
          <w:color w:val="000000" w:themeColor="text1"/>
          <w:u w:val="single"/>
        </w:rPr>
      </w:pPr>
      <w:r w:rsidRPr="007A2E0A">
        <w:rPr>
          <w:rFonts w:ascii="HelveticaNeueLT Std Lt" w:hAnsi="HelveticaNeueLT Std Lt"/>
          <w:b/>
          <w:color w:val="000000" w:themeColor="text1"/>
          <w:u w:val="single"/>
        </w:rPr>
        <w:t>Key Duties – Influencing and Campaigning</w:t>
      </w:r>
    </w:p>
    <w:p w14:paraId="765E1069" w14:textId="77777777" w:rsidR="007A2E0A" w:rsidRPr="007A2E0A" w:rsidRDefault="007A2E0A" w:rsidP="007A2E0A">
      <w:pPr>
        <w:rPr>
          <w:rFonts w:ascii="HelveticaNeueLT Std Lt" w:hAnsi="HelveticaNeueLT Std Lt"/>
          <w:b/>
          <w:color w:val="000000" w:themeColor="text1"/>
          <w:u w:val="single"/>
        </w:rPr>
      </w:pPr>
    </w:p>
    <w:p w14:paraId="11A87EB7" w14:textId="6E9FCCF8" w:rsidR="007A2E0A" w:rsidRPr="007A2E0A" w:rsidRDefault="007A2E0A" w:rsidP="007A2E0A">
      <w:pPr>
        <w:pStyle w:val="ListParagraph"/>
        <w:numPr>
          <w:ilvl w:val="0"/>
          <w:numId w:val="43"/>
        </w:numPr>
        <w:rPr>
          <w:rFonts w:ascii="HelveticaNeueLT Std Lt" w:hAnsi="HelveticaNeueLT Std Lt"/>
          <w:color w:val="000000" w:themeColor="text1"/>
        </w:rPr>
      </w:pPr>
      <w:r w:rsidRPr="007A2E0A">
        <w:rPr>
          <w:rFonts w:ascii="HelveticaNeueLT Std Lt" w:hAnsi="HelveticaNeueLT Std Lt"/>
          <w:color w:val="000000" w:themeColor="text1"/>
        </w:rPr>
        <w:t>Working with th</w:t>
      </w:r>
      <w:r w:rsidR="00DB3F4B">
        <w:rPr>
          <w:rFonts w:ascii="HelveticaNeueLT Std Lt" w:hAnsi="HelveticaNeueLT Std Lt"/>
          <w:color w:val="000000" w:themeColor="text1"/>
        </w:rPr>
        <w:t xml:space="preserve">e Regional Head and Improving Care </w:t>
      </w:r>
      <w:r w:rsidRPr="007A2E0A">
        <w:rPr>
          <w:rFonts w:ascii="HelveticaNeueLT Std Lt" w:hAnsi="HelveticaNeueLT Std Lt"/>
          <w:color w:val="000000" w:themeColor="text1"/>
        </w:rPr>
        <w:t>Manager, to take a lead in monitoring and recruitment of Diabetes Voices in the region and support mobilisation of them with the aim of increasing the impact of Diabetes Voices in the South East.</w:t>
      </w:r>
    </w:p>
    <w:p w14:paraId="0811DB9F" w14:textId="5AE34EBB" w:rsidR="007A2E0A" w:rsidRPr="007A2E0A" w:rsidRDefault="007A2E0A" w:rsidP="007A2E0A">
      <w:pPr>
        <w:pStyle w:val="ListParagraph"/>
        <w:numPr>
          <w:ilvl w:val="0"/>
          <w:numId w:val="43"/>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 xml:space="preserve">Support Influencing and campaigning events developed in the region </w:t>
      </w:r>
      <w:r w:rsidR="00961DB4">
        <w:rPr>
          <w:rFonts w:ascii="HelveticaNeueLT Std Lt" w:hAnsi="HelveticaNeueLT Std Lt"/>
          <w:color w:val="000000" w:themeColor="text1"/>
        </w:rPr>
        <w:t>by Regional Head and Improving Care</w:t>
      </w:r>
      <w:r w:rsidRPr="007A2E0A">
        <w:rPr>
          <w:rFonts w:ascii="HelveticaNeueLT Std Lt" w:hAnsi="HelveticaNeueLT Std Lt"/>
          <w:color w:val="000000" w:themeColor="text1"/>
        </w:rPr>
        <w:t xml:space="preserve"> Manager. This is likely to include, but not be restricted to, undertaking risk assessment of venues and venue and delegate management.</w:t>
      </w:r>
    </w:p>
    <w:p w14:paraId="30230B86" w14:textId="77777777" w:rsidR="007A2E0A" w:rsidRPr="007A2E0A" w:rsidRDefault="007A2E0A" w:rsidP="007A2E0A">
      <w:pPr>
        <w:pStyle w:val="ListParagraph"/>
        <w:numPr>
          <w:ilvl w:val="0"/>
          <w:numId w:val="43"/>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Coordination of and sending out of information packs to Clinical Commissioning Groups and Healthcare Professionals.</w:t>
      </w:r>
    </w:p>
    <w:p w14:paraId="4B7DE653" w14:textId="77777777" w:rsidR="007A2E0A" w:rsidRPr="007A2E0A" w:rsidRDefault="007A2E0A" w:rsidP="007A2E0A">
      <w:pPr>
        <w:pStyle w:val="ListParagraph"/>
        <w:numPr>
          <w:ilvl w:val="0"/>
          <w:numId w:val="43"/>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gain an understanding of Diabetes UK campaigns and influencing priorities and be able to answer enquiries related to this from Diabetes Voices, people with diabetes, Healthcare Professionals and others.</w:t>
      </w:r>
    </w:p>
    <w:p w14:paraId="37F9E568" w14:textId="77777777" w:rsidR="007A2E0A" w:rsidRPr="007A2E0A" w:rsidRDefault="007A2E0A" w:rsidP="007A2E0A">
      <w:pPr>
        <w:pStyle w:val="ListParagraph"/>
        <w:numPr>
          <w:ilvl w:val="0"/>
          <w:numId w:val="43"/>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undertake talks and give support to local groups on campaigning and influencing.</w:t>
      </w:r>
    </w:p>
    <w:p w14:paraId="08E285CD" w14:textId="64E56968" w:rsidR="007A2E0A" w:rsidRPr="007A2E0A" w:rsidRDefault="007A2E0A" w:rsidP="007A2E0A">
      <w:pPr>
        <w:pStyle w:val="ListParagraph"/>
        <w:numPr>
          <w:ilvl w:val="0"/>
          <w:numId w:val="43"/>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lastRenderedPageBreak/>
        <w:t>To engage with and attend a small number o</w:t>
      </w:r>
      <w:r w:rsidR="003C57E5">
        <w:rPr>
          <w:rFonts w:ascii="HelveticaNeueLT Std Lt" w:hAnsi="HelveticaNeueLT Std Lt"/>
          <w:color w:val="000000" w:themeColor="text1"/>
        </w:rPr>
        <w:t>f Clinical Commissioning Groups/ other NHS organisations</w:t>
      </w:r>
      <w:r w:rsidRPr="007A2E0A">
        <w:rPr>
          <w:rFonts w:ascii="HelveticaNeueLT Std Lt" w:hAnsi="HelveticaNeueLT Std Lt"/>
          <w:color w:val="000000" w:themeColor="text1"/>
        </w:rPr>
        <w:t xml:space="preserve"> under guidance f</w:t>
      </w:r>
      <w:r w:rsidR="00961DB4">
        <w:rPr>
          <w:rFonts w:ascii="HelveticaNeueLT Std Lt" w:hAnsi="HelveticaNeueLT Std Lt"/>
          <w:color w:val="000000" w:themeColor="text1"/>
        </w:rPr>
        <w:t>rom Regional Head or Improving Care</w:t>
      </w:r>
      <w:r w:rsidRPr="007A2E0A">
        <w:rPr>
          <w:rFonts w:ascii="HelveticaNeueLT Std Lt" w:hAnsi="HelveticaNeueLT Std Lt"/>
          <w:color w:val="000000" w:themeColor="text1"/>
        </w:rPr>
        <w:t xml:space="preserve"> Manager</w:t>
      </w:r>
      <w:r w:rsidR="003C57E5">
        <w:rPr>
          <w:rFonts w:ascii="HelveticaNeueLT Std Lt" w:hAnsi="HelveticaNeueLT Std Lt"/>
          <w:color w:val="000000" w:themeColor="text1"/>
        </w:rPr>
        <w:t>, representing the views of Diabetes UK</w:t>
      </w:r>
      <w:r w:rsidRPr="007A2E0A">
        <w:rPr>
          <w:rFonts w:ascii="HelveticaNeueLT Std Lt" w:hAnsi="HelveticaNeueLT Std Lt"/>
          <w:color w:val="000000" w:themeColor="text1"/>
        </w:rPr>
        <w:t>.</w:t>
      </w:r>
    </w:p>
    <w:p w14:paraId="5B82F7DB" w14:textId="77777777" w:rsidR="007A2E0A" w:rsidRPr="007A2E0A" w:rsidRDefault="007A2E0A" w:rsidP="007A2E0A">
      <w:pPr>
        <w:rPr>
          <w:rFonts w:ascii="HelveticaNeueLT Std Lt" w:hAnsi="HelveticaNeueLT Std Lt"/>
          <w:b/>
          <w:color w:val="000000" w:themeColor="text1"/>
        </w:rPr>
      </w:pPr>
    </w:p>
    <w:p w14:paraId="4A6B6E31" w14:textId="77777777" w:rsidR="007A2E0A" w:rsidRPr="007A2E0A" w:rsidRDefault="007A2E0A" w:rsidP="007A2E0A">
      <w:pPr>
        <w:rPr>
          <w:rFonts w:ascii="HelveticaNeueLT Std Lt" w:hAnsi="HelveticaNeueLT Std Lt"/>
          <w:b/>
          <w:color w:val="000000" w:themeColor="text1"/>
          <w:u w:val="single"/>
        </w:rPr>
      </w:pPr>
      <w:r w:rsidRPr="007A2E0A">
        <w:rPr>
          <w:rFonts w:ascii="HelveticaNeueLT Std Lt" w:hAnsi="HelveticaNeueLT Std Lt"/>
          <w:b/>
          <w:color w:val="000000" w:themeColor="text1"/>
          <w:u w:val="single"/>
        </w:rPr>
        <w:t xml:space="preserve">General </w:t>
      </w:r>
    </w:p>
    <w:p w14:paraId="166F1B48"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To support the regional team in answering general enquiries into the office work.</w:t>
      </w:r>
    </w:p>
    <w:p w14:paraId="3F764597" w14:textId="77777777" w:rsidR="007A2E0A" w:rsidRPr="007A2E0A" w:rsidRDefault="007A2E0A" w:rsidP="007A2E0A">
      <w:pPr>
        <w:pStyle w:val="ListParagraph"/>
        <w:numPr>
          <w:ilvl w:val="0"/>
          <w:numId w:val="41"/>
        </w:numPr>
        <w:spacing w:after="160" w:line="259" w:lineRule="auto"/>
        <w:rPr>
          <w:rFonts w:ascii="HelveticaNeueLT Std Lt" w:hAnsi="HelveticaNeueLT Std Lt"/>
          <w:color w:val="000000" w:themeColor="text1"/>
        </w:rPr>
      </w:pPr>
      <w:r w:rsidRPr="007A2E0A">
        <w:rPr>
          <w:rFonts w:ascii="HelveticaNeueLT Std Lt" w:hAnsi="HelveticaNeueLT Std Lt"/>
          <w:color w:val="000000" w:themeColor="text1"/>
        </w:rPr>
        <w:t xml:space="preserve">Work with the regional team in covering office opening hours, staff leave </w:t>
      </w:r>
      <w:proofErr w:type="spellStart"/>
      <w:r w:rsidRPr="007A2E0A">
        <w:rPr>
          <w:rFonts w:ascii="HelveticaNeueLT Std Lt" w:hAnsi="HelveticaNeueLT Std Lt"/>
          <w:color w:val="000000" w:themeColor="text1"/>
        </w:rPr>
        <w:t>etc</w:t>
      </w:r>
      <w:proofErr w:type="spellEnd"/>
      <w:r w:rsidRPr="007A2E0A">
        <w:rPr>
          <w:rFonts w:ascii="HelveticaNeueLT Std Lt" w:hAnsi="HelveticaNeueLT Std Lt"/>
          <w:color w:val="000000" w:themeColor="text1"/>
        </w:rPr>
        <w:t xml:space="preserve"> as required.</w:t>
      </w:r>
    </w:p>
    <w:p w14:paraId="70058DE8" w14:textId="38C0E638" w:rsidR="00707913" w:rsidRPr="00787CFE" w:rsidRDefault="007A2E0A" w:rsidP="00787CFE">
      <w:pPr>
        <w:pStyle w:val="ListParagraph"/>
        <w:numPr>
          <w:ilvl w:val="0"/>
          <w:numId w:val="41"/>
        </w:numPr>
        <w:spacing w:after="160" w:line="259" w:lineRule="auto"/>
        <w:rPr>
          <w:rFonts w:ascii="HelveticaNeueLT Std Lt" w:hAnsi="HelveticaNeueLT Std Lt"/>
        </w:rPr>
      </w:pPr>
      <w:r w:rsidRPr="007A2E0A">
        <w:rPr>
          <w:rFonts w:ascii="HelveticaNeueLT Std Lt" w:hAnsi="HelveticaNeueLT Std Lt"/>
        </w:rPr>
        <w:t>Any other duties commensurate with the role that may be reasonably required</w:t>
      </w:r>
    </w:p>
    <w:p w14:paraId="156746A3" w14:textId="77777777" w:rsidR="00707913" w:rsidRDefault="00707913" w:rsidP="00144F36">
      <w:pPr>
        <w:ind w:left="-426"/>
        <w:rPr>
          <w:rFonts w:ascii="HelveticaNeueLT Std Lt" w:hAnsi="HelveticaNeueLT Std Lt" w:cs="Arial"/>
          <w:b/>
        </w:rPr>
      </w:pPr>
    </w:p>
    <w:p w14:paraId="25666F5A" w14:textId="77777777" w:rsidR="00B20FE6" w:rsidRPr="00707913" w:rsidRDefault="00E91BA0" w:rsidP="002D7393">
      <w:pPr>
        <w:rPr>
          <w:rFonts w:ascii="HelveticaNeueLT Std Blk" w:hAnsi="HelveticaNeueLT Std Blk" w:cs="Arial"/>
          <w:b/>
          <w:color w:val="11296B"/>
        </w:rPr>
      </w:pPr>
      <w:r w:rsidRPr="00707913">
        <w:rPr>
          <w:rFonts w:ascii="HelveticaNeueLT Std Blk" w:hAnsi="HelveticaNeueLT Std Blk" w:cs="Arial"/>
          <w:b/>
          <w:color w:val="11296B"/>
        </w:rPr>
        <w:t>PERSON SPECIFICATION</w:t>
      </w:r>
      <w:r w:rsidR="00144F36" w:rsidRPr="00707913">
        <w:rPr>
          <w:rFonts w:ascii="HelveticaNeueLT Std Blk" w:hAnsi="HelveticaNeueLT Std Blk" w:cs="Arial"/>
          <w:b/>
          <w:color w:val="11296B"/>
        </w:rPr>
        <w:t>:</w:t>
      </w:r>
      <w:r w:rsidR="00587420" w:rsidRPr="00707913">
        <w:rPr>
          <w:rFonts w:ascii="HelveticaNeueLT Std Blk" w:hAnsi="HelveticaNeueLT Std Blk" w:cs="Arial"/>
          <w:b/>
          <w:color w:val="11296B"/>
        </w:rPr>
        <w:t xml:space="preserve"> </w:t>
      </w:r>
    </w:p>
    <w:p w14:paraId="65CA9FCB" w14:textId="77777777" w:rsidR="006C5D77" w:rsidRPr="00242677" w:rsidRDefault="006C5D77"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707913" w14:paraId="556B8CA4" w14:textId="77777777" w:rsidTr="00D5223C">
        <w:trPr>
          <w:trHeight w:val="567"/>
        </w:trPr>
        <w:tc>
          <w:tcPr>
            <w:tcW w:w="9923" w:type="dxa"/>
            <w:shd w:val="clear" w:color="auto" w:fill="11296B"/>
            <w:vAlign w:val="center"/>
          </w:tcPr>
          <w:p w14:paraId="0B9308A8" w14:textId="2C594F23" w:rsidR="00636904" w:rsidRPr="00707913" w:rsidRDefault="00636904" w:rsidP="00D5223C">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be able to:</w:t>
            </w:r>
          </w:p>
        </w:tc>
      </w:tr>
      <w:tr w:rsidR="00636904" w:rsidRPr="00D06C9C" w14:paraId="35B77120" w14:textId="77777777" w:rsidTr="00636904">
        <w:trPr>
          <w:trHeight w:val="736"/>
        </w:trPr>
        <w:tc>
          <w:tcPr>
            <w:tcW w:w="9923" w:type="dxa"/>
          </w:tcPr>
          <w:p w14:paraId="3208472F" w14:textId="6F94A26F" w:rsidR="00007D19" w:rsidRPr="00854E1F" w:rsidRDefault="00007D19" w:rsidP="00854E1F">
            <w:pPr>
              <w:rPr>
                <w:rFonts w:ascii="HelveticaNeueLT Std Lt" w:hAnsi="HelveticaNeueLT Std Lt" w:cs="Arial"/>
                <w:b/>
                <w:sz w:val="22"/>
                <w:szCs w:val="22"/>
              </w:rPr>
            </w:pPr>
          </w:p>
          <w:p w14:paraId="33BF4327" w14:textId="45F95692" w:rsidR="00E27E4E" w:rsidRPr="004A3FDF" w:rsidRDefault="002A10E9" w:rsidP="00636904">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Work ac</w:t>
            </w:r>
            <w:r w:rsidR="00132C4E" w:rsidRPr="004A3FDF">
              <w:rPr>
                <w:rFonts w:ascii="HelveticaNeueLT Std Lt" w:hAnsi="HelveticaNeueLT Std Lt" w:cs="Arial"/>
                <w:sz w:val="22"/>
                <w:szCs w:val="22"/>
              </w:rPr>
              <w:t>ross teams sharing knowledge and best practice</w:t>
            </w:r>
            <w:r w:rsidRPr="004A3FDF">
              <w:rPr>
                <w:rFonts w:ascii="HelveticaNeueLT Std Lt" w:hAnsi="HelveticaNeueLT Std Lt" w:cs="Arial"/>
                <w:sz w:val="22"/>
                <w:szCs w:val="22"/>
              </w:rPr>
              <w:t xml:space="preserve"> </w:t>
            </w:r>
          </w:p>
          <w:p w14:paraId="646CE6D6" w14:textId="1BC29F06" w:rsidR="0039540D" w:rsidRPr="004A3FDF" w:rsidRDefault="0039540D" w:rsidP="00636904">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Present ideas confidently</w:t>
            </w:r>
            <w:r w:rsidR="00BD58E9" w:rsidRPr="004A3FDF">
              <w:rPr>
                <w:rFonts w:ascii="HelveticaNeueLT Std Lt" w:hAnsi="HelveticaNeueLT Std Lt" w:cs="Arial"/>
                <w:sz w:val="22"/>
                <w:szCs w:val="22"/>
              </w:rPr>
              <w:t xml:space="preserve"> in a variety of settings and to</w:t>
            </w:r>
            <w:r w:rsidR="00AC7ABB" w:rsidRPr="004A3FDF">
              <w:rPr>
                <w:rFonts w:ascii="HelveticaNeueLT Std Lt" w:hAnsi="HelveticaNeueLT Std Lt" w:cs="Arial"/>
                <w:sz w:val="22"/>
                <w:szCs w:val="22"/>
              </w:rPr>
              <w:t xml:space="preserve"> a broad range of people</w:t>
            </w:r>
            <w:r w:rsidR="00BD58E9" w:rsidRPr="004A3FDF">
              <w:rPr>
                <w:rFonts w:ascii="HelveticaNeueLT Std Lt" w:hAnsi="HelveticaNeueLT Std Lt" w:cs="Arial"/>
                <w:sz w:val="22"/>
                <w:szCs w:val="22"/>
              </w:rPr>
              <w:t xml:space="preserve"> </w:t>
            </w:r>
            <w:r w:rsidRPr="004A3FDF">
              <w:rPr>
                <w:rFonts w:ascii="HelveticaNeueLT Std Lt" w:hAnsi="HelveticaNeueLT Std Lt" w:cs="Arial"/>
                <w:sz w:val="22"/>
                <w:szCs w:val="22"/>
              </w:rPr>
              <w:t xml:space="preserve"> </w:t>
            </w:r>
          </w:p>
          <w:p w14:paraId="0A199AEB" w14:textId="77777777" w:rsidR="00DC2C9F" w:rsidRPr="00787CFE" w:rsidRDefault="00BD58E9" w:rsidP="00636904">
            <w:pPr>
              <w:pStyle w:val="ListParagraph"/>
              <w:numPr>
                <w:ilvl w:val="0"/>
                <w:numId w:val="40"/>
              </w:numPr>
              <w:rPr>
                <w:rFonts w:ascii="HelveticaNeueLT Std Lt" w:hAnsi="HelveticaNeueLT Std Lt" w:cs="Arial"/>
                <w:b/>
                <w:sz w:val="22"/>
                <w:szCs w:val="22"/>
              </w:rPr>
            </w:pPr>
            <w:r w:rsidRPr="004A3FDF">
              <w:rPr>
                <w:rFonts w:ascii="HelveticaNeueLT Std Lt" w:hAnsi="HelveticaNeueLT Std Lt" w:cs="Arial"/>
                <w:sz w:val="22"/>
                <w:szCs w:val="22"/>
              </w:rPr>
              <w:t>Represent the views of Diabetes UK internally and externally</w:t>
            </w:r>
          </w:p>
          <w:p w14:paraId="19FF49DF" w14:textId="378AAADA" w:rsidR="00787CFE" w:rsidRPr="00787CFE" w:rsidRDefault="00787CFE" w:rsidP="00787CFE">
            <w:pPr>
              <w:rPr>
                <w:rFonts w:ascii="HelveticaNeueLT Std Lt" w:hAnsi="HelveticaNeueLT Std Lt" w:cs="Arial"/>
                <w:b/>
                <w:sz w:val="22"/>
                <w:szCs w:val="22"/>
              </w:rPr>
            </w:pPr>
          </w:p>
        </w:tc>
      </w:tr>
    </w:tbl>
    <w:p w14:paraId="0B87292E" w14:textId="77777777" w:rsidR="00636904" w:rsidRPr="00242677" w:rsidRDefault="00636904"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707913" w14:paraId="5D986135" w14:textId="77777777" w:rsidTr="00D5223C">
        <w:trPr>
          <w:trHeight w:val="567"/>
        </w:trPr>
        <w:tc>
          <w:tcPr>
            <w:tcW w:w="9923" w:type="dxa"/>
            <w:shd w:val="clear" w:color="auto" w:fill="11296B"/>
            <w:vAlign w:val="center"/>
          </w:tcPr>
          <w:p w14:paraId="44ED45B7" w14:textId="69428AA1" w:rsidR="00636904" w:rsidRPr="00636904" w:rsidRDefault="00636904" w:rsidP="00D5223C">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have experience in</w:t>
            </w:r>
            <w:r>
              <w:rPr>
                <w:rFonts w:ascii="HelveticaNeueLT Std Lt" w:hAnsi="HelveticaNeueLT Std Lt" w:cs="Arial"/>
                <w:b/>
                <w:sz w:val="22"/>
                <w:szCs w:val="22"/>
              </w:rPr>
              <w:t>:</w:t>
            </w:r>
          </w:p>
        </w:tc>
      </w:tr>
      <w:tr w:rsidR="00636904" w:rsidRPr="00D06C9C" w14:paraId="67653FD2" w14:textId="77777777" w:rsidTr="007F0DC1">
        <w:trPr>
          <w:trHeight w:val="736"/>
        </w:trPr>
        <w:tc>
          <w:tcPr>
            <w:tcW w:w="9923" w:type="dxa"/>
          </w:tcPr>
          <w:p w14:paraId="38CD35BB" w14:textId="61BC8588" w:rsidR="00636904" w:rsidRDefault="00636904" w:rsidP="007F0DC1">
            <w:pPr>
              <w:rPr>
                <w:rFonts w:ascii="HelveticaNeueLT Std Lt" w:hAnsi="HelveticaNeueLT Std Lt" w:cs="Arial"/>
                <w:b/>
                <w:sz w:val="22"/>
                <w:szCs w:val="22"/>
              </w:rPr>
            </w:pPr>
          </w:p>
          <w:p w14:paraId="4094FB00" w14:textId="77777777" w:rsidR="008F2A28" w:rsidRPr="004A3FDF" w:rsidRDefault="008F2A28" w:rsidP="008F2A28">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Experience of process management</w:t>
            </w:r>
          </w:p>
          <w:p w14:paraId="2E6E132E" w14:textId="77777777" w:rsidR="008F2A28" w:rsidRPr="004A3FDF" w:rsidRDefault="008F2A28" w:rsidP="008F2A28">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Experience of compliance management</w:t>
            </w:r>
          </w:p>
          <w:p w14:paraId="4FE29FEE" w14:textId="1BDAA4CD" w:rsidR="008F2A28" w:rsidRPr="004A3FDF" w:rsidRDefault="008F2A28" w:rsidP="008F2A28">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Experience of man</w:t>
            </w:r>
            <w:r w:rsidR="006500AD" w:rsidRPr="004A3FDF">
              <w:rPr>
                <w:rFonts w:ascii="HelveticaNeueLT Std Lt" w:hAnsi="HelveticaNeueLT Std Lt" w:cs="Arial"/>
                <w:sz w:val="22"/>
                <w:szCs w:val="22"/>
              </w:rPr>
              <w:t>aging databases and websites</w:t>
            </w:r>
          </w:p>
          <w:p w14:paraId="65118756" w14:textId="4C87B085" w:rsidR="00CC47F9" w:rsidRPr="004A3FDF" w:rsidRDefault="00CC47F9" w:rsidP="00CC47F9">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Exp</w:t>
            </w:r>
            <w:r w:rsidR="00F66AAD" w:rsidRPr="004A3FDF">
              <w:rPr>
                <w:rFonts w:ascii="HelveticaNeueLT Std Lt" w:hAnsi="HelveticaNeueLT Std Lt" w:cs="Arial"/>
                <w:sz w:val="22"/>
                <w:szCs w:val="22"/>
              </w:rPr>
              <w:t xml:space="preserve">erience of working with volunteers or </w:t>
            </w:r>
            <w:r w:rsidRPr="004A3FDF">
              <w:rPr>
                <w:rFonts w:ascii="HelveticaNeueLT Std Lt" w:hAnsi="HelveticaNeueLT Std Lt" w:cs="Arial"/>
                <w:sz w:val="22"/>
                <w:szCs w:val="22"/>
              </w:rPr>
              <w:t>volunteer led groups</w:t>
            </w:r>
          </w:p>
          <w:p w14:paraId="6C81DABC" w14:textId="77777777" w:rsidR="00CC47F9" w:rsidRPr="004A3FDF" w:rsidRDefault="00CC47F9" w:rsidP="00CC47F9">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 xml:space="preserve">Experience of influencing or campaigning or able to demonstrate transferable skills </w:t>
            </w:r>
          </w:p>
          <w:p w14:paraId="4CB15F19" w14:textId="77777777" w:rsidR="00CC47F9" w:rsidRPr="004A3FDF" w:rsidRDefault="00CC47F9" w:rsidP="00CC47F9">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Experience of working with a wide variety of people e.g. from different backgrounds, cultures and ages</w:t>
            </w:r>
          </w:p>
          <w:p w14:paraId="09B5859A" w14:textId="77777777" w:rsidR="0039540D" w:rsidRPr="004A3FDF" w:rsidRDefault="00BB479A" w:rsidP="0039540D">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 xml:space="preserve">Utilising social media platforms to communicate with volunteers </w:t>
            </w:r>
          </w:p>
          <w:p w14:paraId="27A0DFF5" w14:textId="77777777" w:rsidR="0039540D" w:rsidRPr="00787CFE" w:rsidRDefault="0039540D" w:rsidP="0039540D">
            <w:pPr>
              <w:pStyle w:val="ListParagraph"/>
              <w:numPr>
                <w:ilvl w:val="0"/>
                <w:numId w:val="40"/>
              </w:numPr>
              <w:rPr>
                <w:rFonts w:ascii="HelveticaNeueLT Std Lt" w:hAnsi="HelveticaNeueLT Std Lt" w:cs="Arial"/>
                <w:b/>
                <w:sz w:val="22"/>
                <w:szCs w:val="22"/>
              </w:rPr>
            </w:pPr>
            <w:r w:rsidRPr="004A3FDF">
              <w:rPr>
                <w:rFonts w:ascii="HelveticaNeueLT Std Lt" w:hAnsi="HelveticaNeueLT Std Lt" w:cs="Arial"/>
                <w:sz w:val="22"/>
                <w:szCs w:val="22"/>
              </w:rPr>
              <w:t>Delivering presentations/trainin</w:t>
            </w:r>
            <w:r w:rsidR="00787CFE">
              <w:rPr>
                <w:rFonts w:ascii="HelveticaNeueLT Std Lt" w:hAnsi="HelveticaNeueLT Std Lt" w:cs="Arial"/>
                <w:sz w:val="22"/>
                <w:szCs w:val="22"/>
              </w:rPr>
              <w:t>g</w:t>
            </w:r>
          </w:p>
          <w:p w14:paraId="39D62564" w14:textId="29E0942A" w:rsidR="00787CFE" w:rsidRPr="00787CFE" w:rsidRDefault="00787CFE" w:rsidP="00787CFE">
            <w:pPr>
              <w:rPr>
                <w:rFonts w:ascii="HelveticaNeueLT Std Lt" w:hAnsi="HelveticaNeueLT Std Lt" w:cs="Arial"/>
                <w:b/>
                <w:sz w:val="22"/>
                <w:szCs w:val="22"/>
              </w:rPr>
            </w:pPr>
          </w:p>
        </w:tc>
      </w:tr>
    </w:tbl>
    <w:p w14:paraId="07AA9C5E" w14:textId="77777777" w:rsidR="00636904" w:rsidRPr="00636904" w:rsidRDefault="00636904" w:rsidP="00636904">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36904" w:rsidRPr="00636904" w14:paraId="6980569F" w14:textId="77777777" w:rsidTr="00D5223C">
        <w:trPr>
          <w:trHeight w:val="567"/>
        </w:trPr>
        <w:tc>
          <w:tcPr>
            <w:tcW w:w="9923" w:type="dxa"/>
            <w:shd w:val="clear" w:color="auto" w:fill="11296B"/>
            <w:vAlign w:val="center"/>
          </w:tcPr>
          <w:p w14:paraId="4BED4BC3" w14:textId="6225FF34" w:rsidR="00636904" w:rsidRPr="00636904" w:rsidRDefault="00636904" w:rsidP="00D5223C">
            <w:pPr>
              <w:rPr>
                <w:rFonts w:ascii="HelveticaNeueLT Std Lt" w:hAnsi="HelveticaNeueLT Std Lt" w:cs="Arial"/>
                <w:b/>
                <w:sz w:val="22"/>
                <w:szCs w:val="22"/>
              </w:rPr>
            </w:pPr>
            <w:r w:rsidRPr="00636904">
              <w:rPr>
                <w:rFonts w:ascii="HelveticaNeueLT Std Lt" w:hAnsi="HelveticaNeueLT Std Lt" w:cs="Arial"/>
                <w:b/>
                <w:sz w:val="22"/>
                <w:szCs w:val="22"/>
              </w:rPr>
              <w:t>The best person for this job will be:</w:t>
            </w:r>
          </w:p>
        </w:tc>
      </w:tr>
      <w:tr w:rsidR="00636904" w:rsidRPr="00636904" w14:paraId="2CDB7147" w14:textId="77777777" w:rsidTr="007F0DC1">
        <w:trPr>
          <w:trHeight w:val="736"/>
        </w:trPr>
        <w:tc>
          <w:tcPr>
            <w:tcW w:w="9923" w:type="dxa"/>
          </w:tcPr>
          <w:p w14:paraId="61CD8EF2" w14:textId="7251B8EC" w:rsidR="00636904" w:rsidRPr="004A3FDF" w:rsidRDefault="00675A24" w:rsidP="00675A24">
            <w:pPr>
              <w:pStyle w:val="ListParagraph"/>
              <w:numPr>
                <w:ilvl w:val="0"/>
                <w:numId w:val="45"/>
              </w:numPr>
              <w:rPr>
                <w:rFonts w:ascii="HelveticaNeueLT Std Lt" w:hAnsi="HelveticaNeueLT Std Lt" w:cs="Arial"/>
                <w:sz w:val="22"/>
                <w:szCs w:val="22"/>
              </w:rPr>
            </w:pPr>
            <w:r w:rsidRPr="004A3FDF">
              <w:rPr>
                <w:rFonts w:ascii="HelveticaNeueLT Std Lt" w:hAnsi="HelveticaNeueLT Std Lt" w:cs="Arial"/>
                <w:sz w:val="22"/>
                <w:szCs w:val="22"/>
              </w:rPr>
              <w:t>An excellent communicator both oral and written</w:t>
            </w:r>
          </w:p>
          <w:p w14:paraId="155FC47B" w14:textId="28742118" w:rsidR="00C06233" w:rsidRPr="004A3FDF" w:rsidRDefault="00C06233" w:rsidP="00675A24">
            <w:pPr>
              <w:pStyle w:val="ListParagraph"/>
              <w:numPr>
                <w:ilvl w:val="0"/>
                <w:numId w:val="45"/>
              </w:numPr>
              <w:rPr>
                <w:rFonts w:ascii="HelveticaNeueLT Std Lt" w:hAnsi="HelveticaNeueLT Std Lt" w:cs="Arial"/>
                <w:sz w:val="22"/>
                <w:szCs w:val="22"/>
              </w:rPr>
            </w:pPr>
            <w:r w:rsidRPr="004A3FDF">
              <w:rPr>
                <w:rFonts w:ascii="HelveticaNeueLT Std Lt" w:hAnsi="HelveticaNeueLT Std Lt" w:cs="Arial"/>
                <w:sz w:val="22"/>
                <w:szCs w:val="22"/>
              </w:rPr>
              <w:t xml:space="preserve">Passionate about supporting people with long-term health conditions and </w:t>
            </w:r>
            <w:r w:rsidR="00CF10D7" w:rsidRPr="004A3FDF">
              <w:rPr>
                <w:rFonts w:ascii="HelveticaNeueLT Std Lt" w:hAnsi="HelveticaNeueLT Std Lt" w:cs="Arial"/>
                <w:sz w:val="22"/>
                <w:szCs w:val="22"/>
              </w:rPr>
              <w:t>working to improve local healthcare outcomes</w:t>
            </w:r>
            <w:r w:rsidRPr="004A3FDF">
              <w:rPr>
                <w:rFonts w:ascii="HelveticaNeueLT Std Lt" w:hAnsi="HelveticaNeueLT Std Lt" w:cs="Arial"/>
                <w:sz w:val="22"/>
                <w:szCs w:val="22"/>
              </w:rPr>
              <w:t xml:space="preserve"> </w:t>
            </w:r>
          </w:p>
          <w:p w14:paraId="091782B1" w14:textId="4E13482C" w:rsidR="00E046DB" w:rsidRPr="004A3FDF" w:rsidRDefault="008F181D" w:rsidP="00675A24">
            <w:pPr>
              <w:pStyle w:val="ListParagraph"/>
              <w:numPr>
                <w:ilvl w:val="0"/>
                <w:numId w:val="45"/>
              </w:numPr>
              <w:rPr>
                <w:rFonts w:ascii="HelveticaNeueLT Std Lt" w:hAnsi="HelveticaNeueLT Std Lt" w:cs="Arial"/>
                <w:sz w:val="22"/>
                <w:szCs w:val="22"/>
              </w:rPr>
            </w:pPr>
            <w:r w:rsidRPr="004A3FDF">
              <w:rPr>
                <w:rFonts w:ascii="HelveticaNeueLT Std Lt" w:hAnsi="HelveticaNeueLT Std Lt" w:cs="Arial"/>
                <w:sz w:val="22"/>
                <w:szCs w:val="22"/>
              </w:rPr>
              <w:t xml:space="preserve">Willing and able to learn about </w:t>
            </w:r>
            <w:r w:rsidR="00E046DB" w:rsidRPr="004A3FDF">
              <w:rPr>
                <w:rFonts w:ascii="HelveticaNeueLT Std Lt" w:hAnsi="HelveticaNeueLT Std Lt" w:cs="Arial"/>
                <w:sz w:val="22"/>
                <w:szCs w:val="22"/>
              </w:rPr>
              <w:t>NHS</w:t>
            </w:r>
            <w:r w:rsidRPr="004A3FDF">
              <w:rPr>
                <w:rFonts w:ascii="HelveticaNeueLT Std Lt" w:hAnsi="HelveticaNeueLT Std Lt" w:cs="Arial"/>
                <w:sz w:val="22"/>
                <w:szCs w:val="22"/>
              </w:rPr>
              <w:t xml:space="preserve"> organisations </w:t>
            </w:r>
            <w:r w:rsidR="00E046DB" w:rsidRPr="004A3FDF">
              <w:rPr>
                <w:rFonts w:ascii="HelveticaNeueLT Std Lt" w:hAnsi="HelveticaNeueLT Std Lt" w:cs="Arial"/>
                <w:sz w:val="22"/>
                <w:szCs w:val="22"/>
              </w:rPr>
              <w:t xml:space="preserve"> </w:t>
            </w:r>
          </w:p>
          <w:p w14:paraId="420994D2" w14:textId="702601A0" w:rsidR="000465F9" w:rsidRPr="004A3FDF" w:rsidRDefault="000465F9" w:rsidP="00675A24">
            <w:pPr>
              <w:pStyle w:val="ListParagraph"/>
              <w:numPr>
                <w:ilvl w:val="0"/>
                <w:numId w:val="45"/>
              </w:numPr>
              <w:rPr>
                <w:rFonts w:ascii="HelveticaNeueLT Std Lt" w:hAnsi="HelveticaNeueLT Std Lt" w:cs="Arial"/>
                <w:sz w:val="22"/>
                <w:szCs w:val="22"/>
              </w:rPr>
            </w:pPr>
            <w:r w:rsidRPr="004A3FDF">
              <w:rPr>
                <w:rFonts w:ascii="HelveticaNeueLT Std Lt" w:hAnsi="HelveticaNeueLT Std Lt" w:cs="Arial"/>
                <w:sz w:val="22"/>
                <w:szCs w:val="22"/>
              </w:rPr>
              <w:t xml:space="preserve">Adept at using Microsoft packages </w:t>
            </w:r>
            <w:proofErr w:type="spellStart"/>
            <w:r w:rsidRPr="004A3FDF">
              <w:rPr>
                <w:rFonts w:ascii="HelveticaNeueLT Std Lt" w:hAnsi="HelveticaNeueLT Std Lt" w:cs="Arial"/>
                <w:sz w:val="22"/>
                <w:szCs w:val="22"/>
              </w:rPr>
              <w:t>e,g</w:t>
            </w:r>
            <w:proofErr w:type="spellEnd"/>
            <w:r w:rsidRPr="004A3FDF">
              <w:rPr>
                <w:rFonts w:ascii="HelveticaNeueLT Std Lt" w:hAnsi="HelveticaNeueLT Std Lt" w:cs="Arial"/>
                <w:sz w:val="22"/>
                <w:szCs w:val="22"/>
              </w:rPr>
              <w:t>, Outlook, PowerPoint and Excel</w:t>
            </w:r>
          </w:p>
          <w:p w14:paraId="406AE5C0" w14:textId="2C47969E" w:rsidR="00A0627A" w:rsidRPr="004A3FDF" w:rsidRDefault="00A0627A" w:rsidP="00A0627A">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Able to manage own time and workload</w:t>
            </w:r>
          </w:p>
          <w:p w14:paraId="426FA0D1" w14:textId="77777777" w:rsidR="00636904" w:rsidRPr="004A3FDF" w:rsidRDefault="00A0627A" w:rsidP="00A0627A">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Able and willing to travel around the region and work some evenings and occasional weekends (for which time is given back)</w:t>
            </w:r>
          </w:p>
          <w:p w14:paraId="19CBB4CA" w14:textId="77777777" w:rsidR="00FD0764" w:rsidRDefault="00FD0764" w:rsidP="00FD0764">
            <w:pPr>
              <w:pStyle w:val="ListParagraph"/>
              <w:numPr>
                <w:ilvl w:val="0"/>
                <w:numId w:val="40"/>
              </w:numPr>
              <w:rPr>
                <w:rFonts w:ascii="HelveticaNeueLT Std Lt" w:hAnsi="HelveticaNeueLT Std Lt" w:cs="Arial"/>
                <w:sz w:val="22"/>
                <w:szCs w:val="22"/>
              </w:rPr>
            </w:pPr>
            <w:r w:rsidRPr="004A3FDF">
              <w:rPr>
                <w:rFonts w:ascii="HelveticaNeueLT Std Lt" w:hAnsi="HelveticaNeueLT Std Lt" w:cs="Arial"/>
                <w:sz w:val="22"/>
                <w:szCs w:val="22"/>
              </w:rPr>
              <w:t>Have a valid driving licence and access to a car</w:t>
            </w:r>
          </w:p>
          <w:p w14:paraId="7B880958" w14:textId="7068380B" w:rsidR="00787CFE" w:rsidRPr="00787CFE" w:rsidRDefault="00787CFE" w:rsidP="00787CFE">
            <w:pPr>
              <w:rPr>
                <w:rFonts w:ascii="HelveticaNeueLT Std Lt" w:hAnsi="HelveticaNeueLT Std Lt" w:cs="Arial"/>
                <w:sz w:val="22"/>
                <w:szCs w:val="22"/>
              </w:rPr>
            </w:pPr>
          </w:p>
        </w:tc>
      </w:tr>
    </w:tbl>
    <w:p w14:paraId="07BE8A1C" w14:textId="77777777" w:rsidR="00065F04" w:rsidRPr="00242677" w:rsidRDefault="00065F04" w:rsidP="00636904">
      <w:pPr>
        <w:rPr>
          <w:rFonts w:ascii="HelveticaNeueLT Std Lt" w:hAnsi="HelveticaNeueLT Std Lt" w:cs="Arial"/>
          <w:sz w:val="22"/>
          <w:szCs w:val="22"/>
        </w:rPr>
      </w:pPr>
    </w:p>
    <w:sectPr w:rsidR="00065F04" w:rsidRPr="00242677" w:rsidSect="00242677">
      <w:footerReference w:type="even" r:id="rId2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C5724" w14:textId="77777777" w:rsidR="007C22F3" w:rsidRDefault="007C22F3">
      <w:r>
        <w:separator/>
      </w:r>
    </w:p>
  </w:endnote>
  <w:endnote w:type="continuationSeparator" w:id="0">
    <w:p w14:paraId="1A03FD24" w14:textId="77777777" w:rsidR="007C22F3" w:rsidRDefault="007C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Blk">
    <w:panose1 w:val="020B090402020202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B469C" w14:textId="77777777" w:rsidR="00403B32" w:rsidRDefault="008F6B96">
    <w:pPr>
      <w:pStyle w:val="Footer"/>
      <w:framePr w:wrap="around" w:vAnchor="text" w:hAnchor="margin" w:xAlign="right" w:y="1"/>
      <w:rPr>
        <w:rStyle w:val="PageNumber"/>
      </w:rPr>
    </w:pPr>
    <w:r>
      <w:rPr>
        <w:rStyle w:val="PageNumber"/>
      </w:rPr>
      <w:fldChar w:fldCharType="begin"/>
    </w:r>
    <w:r w:rsidR="00403B32">
      <w:rPr>
        <w:rStyle w:val="PageNumber"/>
      </w:rPr>
      <w:instrText xml:space="preserve">PAGE  </w:instrText>
    </w:r>
    <w:r>
      <w:rPr>
        <w:rStyle w:val="PageNumber"/>
      </w:rPr>
      <w:fldChar w:fldCharType="end"/>
    </w:r>
  </w:p>
  <w:p w14:paraId="5120A823" w14:textId="77777777" w:rsidR="00403B32" w:rsidRDefault="00403B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8147" w14:textId="77777777" w:rsidR="00403B32" w:rsidRPr="00D06C9C" w:rsidRDefault="008F6B96" w:rsidP="00B20FE6">
    <w:pPr>
      <w:pStyle w:val="Footer"/>
      <w:framePr w:wrap="around" w:vAnchor="text" w:hAnchor="page" w:x="9901" w:y="77"/>
      <w:rPr>
        <w:rStyle w:val="PageNumber"/>
        <w:rFonts w:ascii="HelveticaNeueLT Std Lt" w:hAnsi="HelveticaNeueLT Std Lt"/>
      </w:rPr>
    </w:pPr>
    <w:r>
      <w:rPr>
        <w:rStyle w:val="PageNumber"/>
      </w:rPr>
      <w:fldChar w:fldCharType="begin"/>
    </w:r>
    <w:r w:rsidR="00403B32">
      <w:rPr>
        <w:rStyle w:val="PageNumber"/>
      </w:rPr>
      <w:instrText xml:space="preserve">PAGE  </w:instrText>
    </w:r>
    <w:r>
      <w:rPr>
        <w:rStyle w:val="PageNumber"/>
      </w:rPr>
      <w:fldChar w:fldCharType="separate"/>
    </w:r>
    <w:r w:rsidR="00787CFE">
      <w:rPr>
        <w:rStyle w:val="PageNumber"/>
        <w:noProof/>
      </w:rPr>
      <w:t>3</w:t>
    </w:r>
    <w:r>
      <w:rPr>
        <w:rStyle w:val="PageNumber"/>
      </w:rPr>
      <w:fldChar w:fldCharType="end"/>
    </w:r>
  </w:p>
  <w:p w14:paraId="66F24D25" w14:textId="77777777" w:rsidR="00403B32" w:rsidRPr="00E91BA0" w:rsidRDefault="00403B32">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99D14" w14:textId="77777777" w:rsidR="007C22F3" w:rsidRDefault="007C22F3">
      <w:r>
        <w:separator/>
      </w:r>
    </w:p>
  </w:footnote>
  <w:footnote w:type="continuationSeparator" w:id="0">
    <w:p w14:paraId="0DBCCEF7" w14:textId="77777777" w:rsidR="007C22F3" w:rsidRDefault="007C2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D34EA4E"/>
    <w:lvl w:ilvl="0">
      <w:numFmt w:val="bullet"/>
      <w:lvlText w:val="*"/>
      <w:lvlJc w:val="left"/>
    </w:lvl>
  </w:abstractNum>
  <w:abstractNum w:abstractNumId="1" w15:restartNumberingAfterBreak="0">
    <w:nsid w:val="036F6867"/>
    <w:multiLevelType w:val="hybridMultilevel"/>
    <w:tmpl w:val="7586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E26B2"/>
    <w:multiLevelType w:val="hybridMultilevel"/>
    <w:tmpl w:val="55E83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7139"/>
    <w:multiLevelType w:val="hybridMultilevel"/>
    <w:tmpl w:val="D3F8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4AA2"/>
    <w:multiLevelType w:val="hybridMultilevel"/>
    <w:tmpl w:val="ED6283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38724D"/>
    <w:multiLevelType w:val="hybridMultilevel"/>
    <w:tmpl w:val="A03A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5082"/>
    <w:multiLevelType w:val="hybridMultilevel"/>
    <w:tmpl w:val="A672F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9E62A3"/>
    <w:multiLevelType w:val="hybridMultilevel"/>
    <w:tmpl w:val="A0FA11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27B754E"/>
    <w:multiLevelType w:val="hybridMultilevel"/>
    <w:tmpl w:val="FE6E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E1DF6"/>
    <w:multiLevelType w:val="hybridMultilevel"/>
    <w:tmpl w:val="5A8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36012"/>
    <w:multiLevelType w:val="hybridMultilevel"/>
    <w:tmpl w:val="BCE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81A97"/>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A7625E2"/>
    <w:multiLevelType w:val="singleLevel"/>
    <w:tmpl w:val="F526739C"/>
    <w:lvl w:ilvl="0">
      <w:start w:val="1"/>
      <w:numFmt w:val="decimal"/>
      <w:lvlText w:val="%1."/>
      <w:legacy w:legacy="1" w:legacySpace="0" w:legacyIndent="283"/>
      <w:lvlJc w:val="left"/>
      <w:pPr>
        <w:ind w:left="283" w:hanging="283"/>
      </w:pPr>
    </w:lvl>
  </w:abstractNum>
  <w:abstractNum w:abstractNumId="13" w15:restartNumberingAfterBreak="0">
    <w:nsid w:val="2AD263EC"/>
    <w:multiLevelType w:val="hybridMultilevel"/>
    <w:tmpl w:val="30C8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754CC"/>
    <w:multiLevelType w:val="hybridMultilevel"/>
    <w:tmpl w:val="BCA44F64"/>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7D23D6"/>
    <w:multiLevelType w:val="hybridMultilevel"/>
    <w:tmpl w:val="2276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F7B92"/>
    <w:multiLevelType w:val="hybridMultilevel"/>
    <w:tmpl w:val="A2C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D11E1"/>
    <w:multiLevelType w:val="hybridMultilevel"/>
    <w:tmpl w:val="0CB256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13F46D2"/>
    <w:multiLevelType w:val="hybridMultilevel"/>
    <w:tmpl w:val="40126B32"/>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74062"/>
    <w:multiLevelType w:val="hybridMultilevel"/>
    <w:tmpl w:val="63F672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303167C"/>
    <w:multiLevelType w:val="singleLevel"/>
    <w:tmpl w:val="A9826AC6"/>
    <w:lvl w:ilvl="0">
      <w:start w:val="1"/>
      <w:numFmt w:val="decimal"/>
      <w:lvlText w:val="%1."/>
      <w:legacy w:legacy="1" w:legacySpace="0" w:legacyIndent="283"/>
      <w:lvlJc w:val="left"/>
      <w:pPr>
        <w:ind w:left="283" w:hanging="283"/>
      </w:pPr>
    </w:lvl>
  </w:abstractNum>
  <w:abstractNum w:abstractNumId="21" w15:restartNumberingAfterBreak="0">
    <w:nsid w:val="46D347B2"/>
    <w:multiLevelType w:val="hybridMultilevel"/>
    <w:tmpl w:val="0F2690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9272297"/>
    <w:multiLevelType w:val="hybridMultilevel"/>
    <w:tmpl w:val="7A269838"/>
    <w:lvl w:ilvl="0" w:tplc="D41A878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B5DA8"/>
    <w:multiLevelType w:val="hybridMultilevel"/>
    <w:tmpl w:val="F43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F3B06"/>
    <w:multiLevelType w:val="hybridMultilevel"/>
    <w:tmpl w:val="376C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97005"/>
    <w:multiLevelType w:val="hybridMultilevel"/>
    <w:tmpl w:val="80EC5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07278AE"/>
    <w:multiLevelType w:val="hybridMultilevel"/>
    <w:tmpl w:val="F3C0A222"/>
    <w:lvl w:ilvl="0" w:tplc="FFFFFFFF">
      <w:start w:val="1"/>
      <w:numFmt w:val="decimal"/>
      <w:lvlText w:val="%1."/>
      <w:lvlJc w:val="left"/>
      <w:pPr>
        <w:tabs>
          <w:tab w:val="num" w:pos="720"/>
        </w:tabs>
        <w:ind w:left="720" w:hanging="360"/>
      </w:pPr>
    </w:lvl>
    <w:lvl w:ilvl="1" w:tplc="C468841C">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15F65E4"/>
    <w:multiLevelType w:val="hybridMultilevel"/>
    <w:tmpl w:val="7A523014"/>
    <w:lvl w:ilvl="0" w:tplc="9108512C">
      <w:start w:val="3"/>
      <w:numFmt w:val="bullet"/>
      <w:lvlText w:val="-"/>
      <w:lvlJc w:val="left"/>
      <w:pPr>
        <w:ind w:left="2520" w:hanging="360"/>
      </w:pPr>
      <w:rPr>
        <w:rFonts w:ascii="Frutiger 45 Light" w:eastAsia="Times New Roman" w:hAnsi="Frutiger 45 Light"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38E46FC"/>
    <w:multiLevelType w:val="hybridMultilevel"/>
    <w:tmpl w:val="FC0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644DD"/>
    <w:multiLevelType w:val="hybridMultilevel"/>
    <w:tmpl w:val="33222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40E31"/>
    <w:multiLevelType w:val="hybridMultilevel"/>
    <w:tmpl w:val="74E056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5EA32D5"/>
    <w:multiLevelType w:val="multilevel"/>
    <w:tmpl w:val="BBE83EAC"/>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lowerRoman"/>
      <w:pStyle w:val="Heading2"/>
      <w:lvlText w:val="%2)"/>
      <w:lvlJc w:val="left"/>
      <w:pPr>
        <w:tabs>
          <w:tab w:val="num" w:pos="1287"/>
        </w:tabs>
        <w:ind w:left="340" w:firstLine="227"/>
      </w:pPr>
      <w:rPr>
        <w:rFonts w:ascii="Arial" w:hAnsi="Arial" w:hint="default"/>
        <w:sz w:val="24"/>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440" w:hanging="720"/>
      </w:pPr>
    </w:lvl>
    <w:lvl w:ilvl="4">
      <w:start w:val="1"/>
      <w:numFmt w:val="decimal"/>
      <w:lvlText w:val="%1.%2.%3.%4.%5"/>
      <w:lvlJc w:val="left"/>
      <w:pPr>
        <w:tabs>
          <w:tab w:val="num" w:pos="288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decimal"/>
      <w:lvlRestart w:val="0"/>
      <w:suff w:val="nothing"/>
      <w:lvlText w:val="SCHEDULE %8"/>
      <w:lvlJc w:val="center"/>
      <w:pPr>
        <w:ind w:left="0" w:firstLine="794"/>
      </w:pPr>
    </w:lvl>
    <w:lvl w:ilvl="8">
      <w:start w:val="1"/>
      <w:numFmt w:val="decimal"/>
      <w:suff w:val="nothing"/>
      <w:lvlText w:val="PART %9"/>
      <w:lvlJc w:val="center"/>
      <w:pPr>
        <w:ind w:left="0" w:firstLine="1191"/>
      </w:pPr>
    </w:lvl>
  </w:abstractNum>
  <w:abstractNum w:abstractNumId="32" w15:restartNumberingAfterBreak="0">
    <w:nsid w:val="56B23870"/>
    <w:multiLevelType w:val="hybridMultilevel"/>
    <w:tmpl w:val="2A320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93E66E0"/>
    <w:multiLevelType w:val="hybridMultilevel"/>
    <w:tmpl w:val="D768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BD3666A"/>
    <w:multiLevelType w:val="hybridMultilevel"/>
    <w:tmpl w:val="B202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A5B1F"/>
    <w:multiLevelType w:val="hybridMultilevel"/>
    <w:tmpl w:val="8F6CADD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F7468"/>
    <w:multiLevelType w:val="hybridMultilevel"/>
    <w:tmpl w:val="FCE22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D53A1"/>
    <w:multiLevelType w:val="hybridMultilevel"/>
    <w:tmpl w:val="33F0E8DE"/>
    <w:lvl w:ilvl="0" w:tplc="0D34EA4E">
      <w:numFmt w:val="bullet"/>
      <w:lvlText w:val=""/>
      <w:legacy w:legacy="1" w:legacySpace="0" w:legacyIndent="360"/>
      <w:lvlJc w:val="left"/>
      <w:rPr>
        <w:rFonts w:ascii="Symbol" w:hAnsi="Symbol" w:hint="default"/>
      </w:rPr>
    </w:lvl>
    <w:lvl w:ilvl="1" w:tplc="08090003">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38" w15:restartNumberingAfterBreak="0">
    <w:nsid w:val="690836B3"/>
    <w:multiLevelType w:val="hybridMultilevel"/>
    <w:tmpl w:val="6BB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260B3"/>
    <w:multiLevelType w:val="hybridMultilevel"/>
    <w:tmpl w:val="7B8E5C78"/>
    <w:lvl w:ilvl="0" w:tplc="5A32B93A">
      <w:start w:val="3"/>
      <w:numFmt w:val="bullet"/>
      <w:lvlText w:val="-"/>
      <w:lvlJc w:val="left"/>
      <w:pPr>
        <w:ind w:left="1800" w:hanging="360"/>
      </w:pPr>
      <w:rPr>
        <w:rFonts w:ascii="Frutiger 45 Light" w:eastAsia="Times New Roman" w:hAnsi="Frutiger 45 Light" w:cs="Times New Roman"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8563C75"/>
    <w:multiLevelType w:val="hybridMultilevel"/>
    <w:tmpl w:val="CCF44F9E"/>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D67EEE"/>
    <w:multiLevelType w:val="hybridMultilevel"/>
    <w:tmpl w:val="AF6C5DBC"/>
    <w:lvl w:ilvl="0" w:tplc="D41A8784">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F4D9E"/>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93C518E"/>
    <w:multiLevelType w:val="hybridMultilevel"/>
    <w:tmpl w:val="DA7A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B60D9"/>
    <w:multiLevelType w:val="hybridMultilevel"/>
    <w:tmpl w:val="3F26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7"/>
  </w:num>
  <w:num w:numId="4">
    <w:abstractNumId w:val="12"/>
  </w:num>
  <w:num w:numId="5">
    <w:abstractNumId w:val="25"/>
  </w:num>
  <w:num w:numId="6">
    <w:abstractNumId w:val="4"/>
  </w:num>
  <w:num w:numId="7">
    <w:abstractNumId w:val="11"/>
  </w:num>
  <w:num w:numId="8">
    <w:abstractNumId w:val="20"/>
    <w:lvlOverride w:ilvl="0">
      <w:lvl w:ilvl="0">
        <w:start w:val="1"/>
        <w:numFmt w:val="decimal"/>
        <w:lvlText w:val="%1."/>
        <w:legacy w:legacy="1" w:legacySpace="0" w:legacyIndent="283"/>
        <w:lvlJc w:val="left"/>
        <w:pPr>
          <w:ind w:left="283" w:hanging="283"/>
        </w:pPr>
      </w:lvl>
    </w:lvlOverride>
  </w:num>
  <w:num w:numId="9">
    <w:abstractNumId w:val="6"/>
  </w:num>
  <w:num w:numId="10">
    <w:abstractNumId w:val="26"/>
  </w:num>
  <w:num w:numId="11">
    <w:abstractNumId w:val="41"/>
  </w:num>
  <w:num w:numId="12">
    <w:abstractNumId w:val="22"/>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37"/>
  </w:num>
  <w:num w:numId="15">
    <w:abstractNumId w:val="18"/>
  </w:num>
  <w:num w:numId="16">
    <w:abstractNumId w:val="40"/>
  </w:num>
  <w:num w:numId="17">
    <w:abstractNumId w:val="14"/>
  </w:num>
  <w:num w:numId="18">
    <w:abstractNumId w:val="39"/>
  </w:num>
  <w:num w:numId="19">
    <w:abstractNumId w:val="27"/>
  </w:num>
  <w:num w:numId="20">
    <w:abstractNumId w:val="44"/>
  </w:num>
  <w:num w:numId="21">
    <w:abstractNumId w:val="32"/>
  </w:num>
  <w:num w:numId="22">
    <w:abstractNumId w:val="29"/>
  </w:num>
  <w:num w:numId="23">
    <w:abstractNumId w:val="5"/>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8"/>
  </w:num>
  <w:num w:numId="29">
    <w:abstractNumId w:val="23"/>
  </w:num>
  <w:num w:numId="30">
    <w:abstractNumId w:val="8"/>
  </w:num>
  <w:num w:numId="31">
    <w:abstractNumId w:val="35"/>
  </w:num>
  <w:num w:numId="32">
    <w:abstractNumId w:val="42"/>
  </w:num>
  <w:num w:numId="33">
    <w:abstractNumId w:val="9"/>
  </w:num>
  <w:num w:numId="34">
    <w:abstractNumId w:val="13"/>
  </w:num>
  <w:num w:numId="35">
    <w:abstractNumId w:val="16"/>
  </w:num>
  <w:num w:numId="36">
    <w:abstractNumId w:val="33"/>
  </w:num>
  <w:num w:numId="37">
    <w:abstractNumId w:val="15"/>
  </w:num>
  <w:num w:numId="38">
    <w:abstractNumId w:val="36"/>
  </w:num>
  <w:num w:numId="39">
    <w:abstractNumId w:val="43"/>
  </w:num>
  <w:num w:numId="40">
    <w:abstractNumId w:val="34"/>
  </w:num>
  <w:num w:numId="41">
    <w:abstractNumId w:val="2"/>
  </w:num>
  <w:num w:numId="42">
    <w:abstractNumId w:val="1"/>
  </w:num>
  <w:num w:numId="43">
    <w:abstractNumId w:val="3"/>
  </w:num>
  <w:num w:numId="44">
    <w:abstractNumId w:val="1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41"/>
    <w:rsid w:val="00007C7B"/>
    <w:rsid w:val="00007D19"/>
    <w:rsid w:val="00016F52"/>
    <w:rsid w:val="00045811"/>
    <w:rsid w:val="00046397"/>
    <w:rsid w:val="000465F9"/>
    <w:rsid w:val="0004787F"/>
    <w:rsid w:val="00065F04"/>
    <w:rsid w:val="00070D50"/>
    <w:rsid w:val="00091C6B"/>
    <w:rsid w:val="000A3E20"/>
    <w:rsid w:val="000D5587"/>
    <w:rsid w:val="000F5ACD"/>
    <w:rsid w:val="0010044B"/>
    <w:rsid w:val="00112BA2"/>
    <w:rsid w:val="001230D2"/>
    <w:rsid w:val="00123148"/>
    <w:rsid w:val="00132C4E"/>
    <w:rsid w:val="00144F36"/>
    <w:rsid w:val="00155852"/>
    <w:rsid w:val="00196206"/>
    <w:rsid w:val="001B0D12"/>
    <w:rsid w:val="001C0168"/>
    <w:rsid w:val="001C659D"/>
    <w:rsid w:val="001F502E"/>
    <w:rsid w:val="001F50AA"/>
    <w:rsid w:val="002100A5"/>
    <w:rsid w:val="0021259A"/>
    <w:rsid w:val="002245A0"/>
    <w:rsid w:val="002340FB"/>
    <w:rsid w:val="00242677"/>
    <w:rsid w:val="002463AD"/>
    <w:rsid w:val="00263B72"/>
    <w:rsid w:val="002744FF"/>
    <w:rsid w:val="0027795B"/>
    <w:rsid w:val="002815BA"/>
    <w:rsid w:val="0028315D"/>
    <w:rsid w:val="002A10E9"/>
    <w:rsid w:val="002A14BD"/>
    <w:rsid w:val="002A496C"/>
    <w:rsid w:val="002D7393"/>
    <w:rsid w:val="002E4D76"/>
    <w:rsid w:val="0030271C"/>
    <w:rsid w:val="003108EF"/>
    <w:rsid w:val="003223EB"/>
    <w:rsid w:val="00327F16"/>
    <w:rsid w:val="00342D38"/>
    <w:rsid w:val="00344349"/>
    <w:rsid w:val="0034652C"/>
    <w:rsid w:val="00353DCB"/>
    <w:rsid w:val="003563EF"/>
    <w:rsid w:val="0036191E"/>
    <w:rsid w:val="00365224"/>
    <w:rsid w:val="00383731"/>
    <w:rsid w:val="00387A17"/>
    <w:rsid w:val="00390C51"/>
    <w:rsid w:val="0039540D"/>
    <w:rsid w:val="003A3FFE"/>
    <w:rsid w:val="003C57E5"/>
    <w:rsid w:val="003C658D"/>
    <w:rsid w:val="003E7E1A"/>
    <w:rsid w:val="00403B32"/>
    <w:rsid w:val="00412D41"/>
    <w:rsid w:val="00414CED"/>
    <w:rsid w:val="00451C68"/>
    <w:rsid w:val="00466C78"/>
    <w:rsid w:val="00482002"/>
    <w:rsid w:val="00484B41"/>
    <w:rsid w:val="00495712"/>
    <w:rsid w:val="004A3FDF"/>
    <w:rsid w:val="004E1422"/>
    <w:rsid w:val="005263FF"/>
    <w:rsid w:val="0052756F"/>
    <w:rsid w:val="00537225"/>
    <w:rsid w:val="00540A5F"/>
    <w:rsid w:val="0056407A"/>
    <w:rsid w:val="00564E21"/>
    <w:rsid w:val="00571AB3"/>
    <w:rsid w:val="00587420"/>
    <w:rsid w:val="005B2FC6"/>
    <w:rsid w:val="005B3793"/>
    <w:rsid w:val="005D66B2"/>
    <w:rsid w:val="005E4E32"/>
    <w:rsid w:val="005E7A82"/>
    <w:rsid w:val="00605EF1"/>
    <w:rsid w:val="00607DDA"/>
    <w:rsid w:val="00625A73"/>
    <w:rsid w:val="00631BA3"/>
    <w:rsid w:val="00636904"/>
    <w:rsid w:val="006500AD"/>
    <w:rsid w:val="006518E9"/>
    <w:rsid w:val="00653EA6"/>
    <w:rsid w:val="0066562B"/>
    <w:rsid w:val="00675A24"/>
    <w:rsid w:val="00676B46"/>
    <w:rsid w:val="006A0B3C"/>
    <w:rsid w:val="006A70D2"/>
    <w:rsid w:val="006C5D77"/>
    <w:rsid w:val="006D2181"/>
    <w:rsid w:val="006D67DA"/>
    <w:rsid w:val="00707913"/>
    <w:rsid w:val="00734711"/>
    <w:rsid w:val="00736E1B"/>
    <w:rsid w:val="00767874"/>
    <w:rsid w:val="00782C29"/>
    <w:rsid w:val="00784BCA"/>
    <w:rsid w:val="00786324"/>
    <w:rsid w:val="00787CFE"/>
    <w:rsid w:val="0079148F"/>
    <w:rsid w:val="00796DA2"/>
    <w:rsid w:val="007A2E0A"/>
    <w:rsid w:val="007C22F3"/>
    <w:rsid w:val="007C7815"/>
    <w:rsid w:val="007F01AB"/>
    <w:rsid w:val="008119B0"/>
    <w:rsid w:val="008235C9"/>
    <w:rsid w:val="00824FCF"/>
    <w:rsid w:val="00854E1F"/>
    <w:rsid w:val="0086056D"/>
    <w:rsid w:val="008634F8"/>
    <w:rsid w:val="00867CEE"/>
    <w:rsid w:val="00880D57"/>
    <w:rsid w:val="008C6A89"/>
    <w:rsid w:val="008D1A46"/>
    <w:rsid w:val="008D2A68"/>
    <w:rsid w:val="008E2CB2"/>
    <w:rsid w:val="008E31B9"/>
    <w:rsid w:val="008F181D"/>
    <w:rsid w:val="008F2A28"/>
    <w:rsid w:val="008F6B96"/>
    <w:rsid w:val="00906D3A"/>
    <w:rsid w:val="00911338"/>
    <w:rsid w:val="00961DB4"/>
    <w:rsid w:val="00963A24"/>
    <w:rsid w:val="00972D33"/>
    <w:rsid w:val="00997C48"/>
    <w:rsid w:val="00A0627A"/>
    <w:rsid w:val="00A30F17"/>
    <w:rsid w:val="00A40B63"/>
    <w:rsid w:val="00A51039"/>
    <w:rsid w:val="00A71824"/>
    <w:rsid w:val="00A7597C"/>
    <w:rsid w:val="00A77DFC"/>
    <w:rsid w:val="00A806D4"/>
    <w:rsid w:val="00A9361D"/>
    <w:rsid w:val="00A953B9"/>
    <w:rsid w:val="00A96CE9"/>
    <w:rsid w:val="00AC4AF0"/>
    <w:rsid w:val="00AC5C85"/>
    <w:rsid w:val="00AC7ABB"/>
    <w:rsid w:val="00AD6F68"/>
    <w:rsid w:val="00AE7B52"/>
    <w:rsid w:val="00AF2456"/>
    <w:rsid w:val="00B20FE6"/>
    <w:rsid w:val="00B40E1D"/>
    <w:rsid w:val="00B565A5"/>
    <w:rsid w:val="00B729E7"/>
    <w:rsid w:val="00B93AAC"/>
    <w:rsid w:val="00BB479A"/>
    <w:rsid w:val="00BC6820"/>
    <w:rsid w:val="00BD58E9"/>
    <w:rsid w:val="00C06233"/>
    <w:rsid w:val="00C1060C"/>
    <w:rsid w:val="00C67244"/>
    <w:rsid w:val="00C758AE"/>
    <w:rsid w:val="00C83086"/>
    <w:rsid w:val="00CC47F9"/>
    <w:rsid w:val="00CD0212"/>
    <w:rsid w:val="00CF10D7"/>
    <w:rsid w:val="00D06C9C"/>
    <w:rsid w:val="00D10723"/>
    <w:rsid w:val="00D27CE1"/>
    <w:rsid w:val="00D30704"/>
    <w:rsid w:val="00D30B8A"/>
    <w:rsid w:val="00D35638"/>
    <w:rsid w:val="00D35D66"/>
    <w:rsid w:val="00D5223C"/>
    <w:rsid w:val="00D649E2"/>
    <w:rsid w:val="00D6789F"/>
    <w:rsid w:val="00D76C24"/>
    <w:rsid w:val="00DA2E42"/>
    <w:rsid w:val="00DB3F4B"/>
    <w:rsid w:val="00DB4225"/>
    <w:rsid w:val="00DB6F22"/>
    <w:rsid w:val="00DC2C9F"/>
    <w:rsid w:val="00DE6579"/>
    <w:rsid w:val="00DE6B7A"/>
    <w:rsid w:val="00DF67D1"/>
    <w:rsid w:val="00E046DB"/>
    <w:rsid w:val="00E07AB7"/>
    <w:rsid w:val="00E13F30"/>
    <w:rsid w:val="00E25E32"/>
    <w:rsid w:val="00E27E4E"/>
    <w:rsid w:val="00E321A1"/>
    <w:rsid w:val="00E4331C"/>
    <w:rsid w:val="00E619F3"/>
    <w:rsid w:val="00E91BA0"/>
    <w:rsid w:val="00E96772"/>
    <w:rsid w:val="00ED228B"/>
    <w:rsid w:val="00ED25A1"/>
    <w:rsid w:val="00F021BB"/>
    <w:rsid w:val="00F053EF"/>
    <w:rsid w:val="00F072BE"/>
    <w:rsid w:val="00F1009B"/>
    <w:rsid w:val="00F41210"/>
    <w:rsid w:val="00F42379"/>
    <w:rsid w:val="00F42580"/>
    <w:rsid w:val="00F61C5F"/>
    <w:rsid w:val="00F66AAD"/>
    <w:rsid w:val="00F85BA0"/>
    <w:rsid w:val="00F9092D"/>
    <w:rsid w:val="00F91330"/>
    <w:rsid w:val="00F937DB"/>
    <w:rsid w:val="00F9453E"/>
    <w:rsid w:val="00F973DF"/>
    <w:rsid w:val="00FA3279"/>
    <w:rsid w:val="00FB262E"/>
    <w:rsid w:val="00FC1916"/>
    <w:rsid w:val="00FD0764"/>
    <w:rsid w:val="00FE5326"/>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DD897"/>
  <w15:docId w15:val="{96591663-89F8-442B-8E66-F6B7C0B1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BCA"/>
    <w:rPr>
      <w:rFonts w:ascii="Frutiger 45 Light" w:hAnsi="Frutiger 45 Light"/>
      <w:sz w:val="24"/>
      <w:szCs w:val="24"/>
      <w:lang w:eastAsia="en-US"/>
    </w:rPr>
  </w:style>
  <w:style w:type="paragraph" w:styleId="Heading1">
    <w:name w:val="heading 1"/>
    <w:basedOn w:val="Normal"/>
    <w:qFormat/>
    <w:rsid w:val="00784BCA"/>
    <w:pPr>
      <w:numPr>
        <w:numId w:val="1"/>
      </w:numPr>
      <w:spacing w:line="280" w:lineRule="exact"/>
      <w:outlineLvl w:val="0"/>
    </w:pPr>
    <w:rPr>
      <w:rFonts w:ascii="Arial" w:hAnsi="Arial"/>
      <w:b/>
      <w:kern w:val="28"/>
      <w:szCs w:val="20"/>
    </w:rPr>
  </w:style>
  <w:style w:type="paragraph" w:styleId="Heading2">
    <w:name w:val="heading 2"/>
    <w:basedOn w:val="Normal"/>
    <w:qFormat/>
    <w:rsid w:val="00784BCA"/>
    <w:pPr>
      <w:numPr>
        <w:ilvl w:val="1"/>
        <w:numId w:val="1"/>
      </w:numPr>
      <w:tabs>
        <w:tab w:val="clear" w:pos="1287"/>
        <w:tab w:val="left" w:pos="907"/>
      </w:tabs>
      <w:spacing w:line="280" w:lineRule="exact"/>
      <w:ind w:left="907" w:hanging="340"/>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84BCA"/>
    <w:rPr>
      <w:rFonts w:ascii="Arial" w:hAnsi="Arial"/>
      <w:szCs w:val="20"/>
      <w:lang w:val="en-US"/>
    </w:rPr>
  </w:style>
  <w:style w:type="paragraph" w:styleId="Title">
    <w:name w:val="Title"/>
    <w:basedOn w:val="Normal"/>
    <w:qFormat/>
    <w:rsid w:val="00784BCA"/>
    <w:pPr>
      <w:jc w:val="center"/>
    </w:pPr>
    <w:rPr>
      <w:rFonts w:ascii="Arial" w:hAnsi="Arial"/>
      <w:b/>
      <w:szCs w:val="20"/>
      <w:lang w:val="en-US"/>
    </w:rPr>
  </w:style>
  <w:style w:type="paragraph" w:styleId="BodyText">
    <w:name w:val="Body Text"/>
    <w:basedOn w:val="Normal"/>
    <w:rsid w:val="00784BCA"/>
    <w:rPr>
      <w:b/>
    </w:rPr>
  </w:style>
  <w:style w:type="paragraph" w:styleId="BodyText3">
    <w:name w:val="Body Text 3"/>
    <w:basedOn w:val="Normal"/>
    <w:rsid w:val="00784BCA"/>
    <w:rPr>
      <w:rFonts w:ascii="Arial" w:hAnsi="Arial"/>
      <w:b/>
      <w:szCs w:val="20"/>
      <w:lang w:val="en-US"/>
    </w:rPr>
  </w:style>
  <w:style w:type="paragraph" w:styleId="Footer">
    <w:name w:val="footer"/>
    <w:basedOn w:val="Normal"/>
    <w:rsid w:val="00784BCA"/>
    <w:pPr>
      <w:tabs>
        <w:tab w:val="center" w:pos="4153"/>
        <w:tab w:val="right" w:pos="8306"/>
      </w:tabs>
    </w:pPr>
  </w:style>
  <w:style w:type="character" w:styleId="PageNumber">
    <w:name w:val="page number"/>
    <w:basedOn w:val="DefaultParagraphFont"/>
    <w:rsid w:val="00784BCA"/>
  </w:style>
  <w:style w:type="paragraph" w:styleId="Header">
    <w:name w:val="header"/>
    <w:basedOn w:val="Normal"/>
    <w:rsid w:val="00E91BA0"/>
    <w:pPr>
      <w:tabs>
        <w:tab w:val="center" w:pos="4153"/>
        <w:tab w:val="right" w:pos="8306"/>
      </w:tabs>
    </w:pPr>
  </w:style>
  <w:style w:type="paragraph" w:styleId="DocumentMap">
    <w:name w:val="Document Map"/>
    <w:basedOn w:val="Normal"/>
    <w:semiHidden/>
    <w:rsid w:val="003E7E1A"/>
    <w:pPr>
      <w:shd w:val="clear" w:color="auto" w:fill="000080"/>
    </w:pPr>
    <w:rPr>
      <w:rFonts w:ascii="Tahoma" w:hAnsi="Tahoma" w:cs="Tahoma"/>
      <w:sz w:val="20"/>
      <w:szCs w:val="20"/>
    </w:rPr>
  </w:style>
  <w:style w:type="paragraph" w:styleId="BalloonText">
    <w:name w:val="Balloon Text"/>
    <w:basedOn w:val="Normal"/>
    <w:semiHidden/>
    <w:rsid w:val="003E7E1A"/>
    <w:rPr>
      <w:rFonts w:ascii="Tahoma" w:hAnsi="Tahoma" w:cs="Tahoma"/>
      <w:sz w:val="16"/>
      <w:szCs w:val="16"/>
    </w:rPr>
  </w:style>
  <w:style w:type="paragraph" w:styleId="ListParagraph">
    <w:name w:val="List Paragraph"/>
    <w:basedOn w:val="Normal"/>
    <w:uiPriority w:val="34"/>
    <w:qFormat/>
    <w:rsid w:val="00F1009B"/>
    <w:pPr>
      <w:ind w:left="720"/>
      <w:contextualSpacing/>
    </w:pPr>
  </w:style>
  <w:style w:type="paragraph" w:customStyle="1" w:styleId="Default">
    <w:name w:val="Default"/>
    <w:rsid w:val="00F072B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56407A"/>
    <w:rPr>
      <w:sz w:val="16"/>
      <w:szCs w:val="16"/>
    </w:rPr>
  </w:style>
  <w:style w:type="paragraph" w:styleId="CommentText">
    <w:name w:val="annotation text"/>
    <w:basedOn w:val="Normal"/>
    <w:link w:val="CommentTextChar"/>
    <w:semiHidden/>
    <w:unhideWhenUsed/>
    <w:rsid w:val="0056407A"/>
    <w:rPr>
      <w:sz w:val="20"/>
      <w:szCs w:val="20"/>
    </w:rPr>
  </w:style>
  <w:style w:type="character" w:customStyle="1" w:styleId="CommentTextChar">
    <w:name w:val="Comment Text Char"/>
    <w:basedOn w:val="DefaultParagraphFont"/>
    <w:link w:val="CommentText"/>
    <w:semiHidden/>
    <w:rsid w:val="0056407A"/>
    <w:rPr>
      <w:rFonts w:ascii="Frutiger 45 Light" w:hAnsi="Frutiger 45 Light"/>
      <w:lang w:eastAsia="en-US"/>
    </w:rPr>
  </w:style>
  <w:style w:type="paragraph" w:styleId="CommentSubject">
    <w:name w:val="annotation subject"/>
    <w:basedOn w:val="CommentText"/>
    <w:next w:val="CommentText"/>
    <w:link w:val="CommentSubjectChar"/>
    <w:semiHidden/>
    <w:unhideWhenUsed/>
    <w:rsid w:val="0056407A"/>
    <w:rPr>
      <w:b/>
      <w:bCs/>
    </w:rPr>
  </w:style>
  <w:style w:type="character" w:customStyle="1" w:styleId="CommentSubjectChar">
    <w:name w:val="Comment Subject Char"/>
    <w:basedOn w:val="CommentTextChar"/>
    <w:link w:val="CommentSubject"/>
    <w:semiHidden/>
    <w:rsid w:val="0056407A"/>
    <w:rPr>
      <w:rFonts w:ascii="Frutiger 45 Light" w:hAnsi="Frutiger 45 Light"/>
      <w:b/>
      <w:bCs/>
      <w:lang w:eastAsia="en-US"/>
    </w:rPr>
  </w:style>
  <w:style w:type="table" w:styleId="TableGrid">
    <w:name w:val="Table Grid"/>
    <w:basedOn w:val="TableNormal"/>
    <w:uiPriority w:val="59"/>
    <w:rsid w:val="00242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4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1279">
      <w:bodyDiv w:val="1"/>
      <w:marLeft w:val="0"/>
      <w:marRight w:val="0"/>
      <w:marTop w:val="0"/>
      <w:marBottom w:val="0"/>
      <w:divBdr>
        <w:top w:val="none" w:sz="0" w:space="0" w:color="auto"/>
        <w:left w:val="none" w:sz="0" w:space="0" w:color="auto"/>
        <w:bottom w:val="none" w:sz="0" w:space="0" w:color="auto"/>
        <w:right w:val="none" w:sz="0" w:space="0" w:color="auto"/>
      </w:divBdr>
    </w:div>
    <w:div w:id="1587038712">
      <w:bodyDiv w:val="1"/>
      <w:marLeft w:val="0"/>
      <w:marRight w:val="0"/>
      <w:marTop w:val="0"/>
      <w:marBottom w:val="0"/>
      <w:divBdr>
        <w:top w:val="none" w:sz="0" w:space="0" w:color="auto"/>
        <w:left w:val="none" w:sz="0" w:space="0" w:color="auto"/>
        <w:bottom w:val="none" w:sz="0" w:space="0" w:color="auto"/>
        <w:right w:val="none" w:sz="0" w:space="0" w:color="auto"/>
      </w:divBdr>
    </w:div>
    <w:div w:id="1880821853">
      <w:bodyDiv w:val="1"/>
      <w:marLeft w:val="0"/>
      <w:marRight w:val="0"/>
      <w:marTop w:val="0"/>
      <w:marBottom w:val="0"/>
      <w:divBdr>
        <w:top w:val="none" w:sz="0" w:space="0" w:color="auto"/>
        <w:left w:val="none" w:sz="0" w:space="0" w:color="auto"/>
        <w:bottom w:val="none" w:sz="0" w:space="0" w:color="auto"/>
        <w:right w:val="none" w:sz="0" w:space="0" w:color="auto"/>
      </w:divBdr>
      <w:divsChild>
        <w:div w:id="3061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23E80.1EEB0360"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DirectoratesandTeams/Communications/Brand/Shared%20Documents/Brand/Brand%20guidelines/Logo%20new%20strap%20CMYK-02.jp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80BAED-6486-41AE-9965-DAFF95C7A94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EB7465B-7567-4612-B3FB-6E3EA44F2208}">
      <dgm:prSet custT="1"/>
      <dgm:spPr>
        <a:solidFill>
          <a:srgbClr val="11296B"/>
        </a:solidFill>
      </dgm:spPr>
      <dgm:t>
        <a:bodyPr/>
        <a:lstStyle/>
        <a:p>
          <a:pPr rtl="0" eaLnBrk="1" latinLnBrk="0"/>
          <a:r>
            <a:rPr lang="en-GB" sz="1000" dirty="0" smtClean="0">
              <a:latin typeface="HelveticaNeueLT Std" panose="020B0604020202020204" pitchFamily="34" charset="0"/>
            </a:rPr>
            <a:t>Regional Head</a:t>
          </a:r>
        </a:p>
      </dgm:t>
    </dgm:pt>
    <dgm:pt modelId="{8B1F5106-5CDB-4F0D-AFB7-28ABB2FFD2B7}" type="parTrans" cxnId="{2363F578-A8CA-431E-A823-8E82865D4E9C}">
      <dgm:prSet/>
      <dgm:spPr/>
      <dgm:t>
        <a:bodyPr/>
        <a:lstStyle/>
        <a:p>
          <a:endParaRPr lang="en-US" sz="1000"/>
        </a:p>
      </dgm:t>
    </dgm:pt>
    <dgm:pt modelId="{83E8DD2A-EF01-4C7B-B3A1-EC23CA148B65}" type="sibTrans" cxnId="{2363F578-A8CA-431E-A823-8E82865D4E9C}">
      <dgm:prSet/>
      <dgm:spPr/>
      <dgm:t>
        <a:bodyPr/>
        <a:lstStyle/>
        <a:p>
          <a:endParaRPr lang="en-US" sz="1000"/>
        </a:p>
      </dgm:t>
    </dgm:pt>
    <dgm:pt modelId="{D6970C21-3C8B-416B-9203-7278CDC6E9E2}">
      <dgm:prSet custT="1"/>
      <dgm:spPr>
        <a:solidFill>
          <a:srgbClr val="11296B"/>
        </a:solidFill>
      </dgm:spPr>
      <dgm:t>
        <a:bodyPr/>
        <a:lstStyle/>
        <a:p>
          <a:pPr rtl="0"/>
          <a:r>
            <a:rPr lang="en-GB" sz="1000" dirty="0" smtClean="0">
              <a:latin typeface="HelveticaNeueLT Std" panose="020B0604020202020204" pitchFamily="34" charset="0"/>
            </a:rPr>
            <a:t>Senior Volunteer Development Lead</a:t>
          </a:r>
        </a:p>
      </dgm:t>
    </dgm:pt>
    <dgm:pt modelId="{8454BB27-68DA-42AD-8A7B-2F9C52C52A96}" type="parTrans" cxnId="{8C5319F1-541D-4EBF-9110-546FD694D6A3}">
      <dgm:prSet/>
      <dgm:spPr>
        <a:solidFill>
          <a:srgbClr val="11296B"/>
        </a:solidFill>
        <a:ln>
          <a:solidFill>
            <a:srgbClr val="002060"/>
          </a:solidFill>
        </a:ln>
      </dgm:spPr>
      <dgm:t>
        <a:bodyPr/>
        <a:lstStyle/>
        <a:p>
          <a:endParaRPr lang="en-US" sz="1000">
            <a:latin typeface="HelveticaNeueLT Std" panose="020B0604020202020204" pitchFamily="34" charset="0"/>
          </a:endParaRPr>
        </a:p>
      </dgm:t>
    </dgm:pt>
    <dgm:pt modelId="{4F78BCC1-CBCD-4933-8800-F58FC909E851}" type="sibTrans" cxnId="{8C5319F1-541D-4EBF-9110-546FD694D6A3}">
      <dgm:prSet/>
      <dgm:spPr/>
      <dgm:t>
        <a:bodyPr/>
        <a:lstStyle/>
        <a:p>
          <a:endParaRPr lang="en-US" sz="1000"/>
        </a:p>
      </dgm:t>
    </dgm:pt>
    <dgm:pt modelId="{2E92CC4E-6E0B-49BE-8E76-B090E96205D4}">
      <dgm:prSet custT="1"/>
      <dgm:spPr>
        <a:solidFill>
          <a:srgbClr val="11296B"/>
        </a:solidFill>
      </dgm:spPr>
      <dgm:t>
        <a:bodyPr/>
        <a:lstStyle/>
        <a:p>
          <a:r>
            <a:rPr lang="en-GB" sz="1000" dirty="0" smtClean="0">
              <a:latin typeface="HelveticaNeueLT Std" panose="020B0604020202020204" pitchFamily="34" charset="0"/>
            </a:rPr>
            <a:t>Regional Fundraiser</a:t>
          </a:r>
        </a:p>
      </dgm:t>
    </dgm:pt>
    <dgm:pt modelId="{5463BAE8-8E7F-4A7E-BB09-0B67C27F522C}" type="parTrans" cxnId="{DB4B5273-94A7-43D3-B8FC-DB392F9A5EE9}">
      <dgm:prSet/>
      <dgm:spPr>
        <a:solidFill>
          <a:srgbClr val="11296B"/>
        </a:solidFill>
        <a:ln>
          <a:noFill/>
        </a:ln>
      </dgm:spPr>
      <dgm:t>
        <a:bodyPr/>
        <a:lstStyle/>
        <a:p>
          <a:endParaRPr lang="en-US" sz="1000">
            <a:latin typeface="HelveticaNeueLT Std" panose="020B0604020202020204" pitchFamily="34" charset="0"/>
          </a:endParaRPr>
        </a:p>
      </dgm:t>
    </dgm:pt>
    <dgm:pt modelId="{9BC5154E-4AD7-4245-8174-78CEC077D1FB}" type="sibTrans" cxnId="{DB4B5273-94A7-43D3-B8FC-DB392F9A5EE9}">
      <dgm:prSet/>
      <dgm:spPr/>
      <dgm:t>
        <a:bodyPr/>
        <a:lstStyle/>
        <a:p>
          <a:endParaRPr lang="en-US" sz="1000"/>
        </a:p>
      </dgm:t>
    </dgm:pt>
    <dgm:pt modelId="{B93D26E4-0D11-4597-B606-F050A61F4009}">
      <dgm:prSet custT="1"/>
      <dgm:spPr>
        <a:solidFill>
          <a:srgbClr val="11296B"/>
        </a:solidFill>
      </dgm:spPr>
      <dgm:t>
        <a:bodyPr/>
        <a:lstStyle/>
        <a:p>
          <a:r>
            <a:rPr lang="en-GB" sz="1000" b="1" dirty="0" smtClean="0">
              <a:latin typeface="HelveticaNeueLT Std" panose="020B0604020202020204" pitchFamily="34" charset="0"/>
            </a:rPr>
            <a:t>Volunteer  </a:t>
          </a:r>
        </a:p>
        <a:p>
          <a:r>
            <a:rPr lang="en-GB" sz="1000" b="1" dirty="0" smtClean="0">
              <a:latin typeface="HelveticaNeueLT Std" panose="020B0604020202020204" pitchFamily="34" charset="0"/>
            </a:rPr>
            <a:t>Co-ordinator</a:t>
          </a:r>
        </a:p>
      </dgm:t>
    </dgm:pt>
    <dgm:pt modelId="{8BF98498-F41A-4548-84FF-EDB0462E8159}" type="parTrans" cxnId="{FEBDABA7-537B-4AA6-9154-D65070E8ABA7}">
      <dgm:prSet/>
      <dgm:spPr>
        <a:solidFill>
          <a:srgbClr val="11296B"/>
        </a:solidFill>
        <a:ln>
          <a:solidFill>
            <a:srgbClr val="002060"/>
          </a:solidFill>
        </a:ln>
      </dgm:spPr>
      <dgm:t>
        <a:bodyPr/>
        <a:lstStyle/>
        <a:p>
          <a:endParaRPr lang="en-US" sz="1000">
            <a:latin typeface="HelveticaNeueLT Std" panose="020B0604020202020204" pitchFamily="34" charset="0"/>
          </a:endParaRPr>
        </a:p>
      </dgm:t>
    </dgm:pt>
    <dgm:pt modelId="{BB711407-F9D3-4379-955C-61E1DDF8C936}" type="sibTrans" cxnId="{FEBDABA7-537B-4AA6-9154-D65070E8ABA7}">
      <dgm:prSet/>
      <dgm:spPr/>
      <dgm:t>
        <a:bodyPr/>
        <a:lstStyle/>
        <a:p>
          <a:endParaRPr lang="en-US" sz="1000"/>
        </a:p>
      </dgm:t>
    </dgm:pt>
    <dgm:pt modelId="{8DF07F9E-12ED-4B19-98D3-ED429542CB5E}">
      <dgm:prSet custT="1"/>
      <dgm:spPr>
        <a:solidFill>
          <a:srgbClr val="002060"/>
        </a:solidFill>
      </dgm:spPr>
      <dgm:t>
        <a:bodyPr/>
        <a:lstStyle/>
        <a:p>
          <a:r>
            <a:rPr lang="en-GB" sz="1000" dirty="0" smtClean="0">
              <a:latin typeface="HelveticaNeueLT Std" panose="020B0604020202020204" pitchFamily="34" charset="0"/>
            </a:rPr>
            <a:t>Regional Fundraising Administrator</a:t>
          </a:r>
        </a:p>
        <a:p>
          <a:endParaRPr lang="en-GB" sz="1000" dirty="0" smtClean="0"/>
        </a:p>
      </dgm:t>
    </dgm:pt>
    <dgm:pt modelId="{9A7C1ADF-A768-450B-98DF-B59A780459F6}" type="sibTrans" cxnId="{CF9B45D8-639E-4385-8758-6E384BFF68C9}">
      <dgm:prSet/>
      <dgm:spPr/>
      <dgm:t>
        <a:bodyPr/>
        <a:lstStyle/>
        <a:p>
          <a:endParaRPr lang="en-US" sz="1000"/>
        </a:p>
      </dgm:t>
    </dgm:pt>
    <dgm:pt modelId="{733F83D3-763F-4CA3-B9A7-C0CCBD5B0C88}" type="parTrans" cxnId="{CF9B45D8-639E-4385-8758-6E384BFF68C9}">
      <dgm:prSet/>
      <dgm:spPr>
        <a:solidFill>
          <a:srgbClr val="11296B"/>
        </a:solidFill>
        <a:ln>
          <a:solidFill>
            <a:srgbClr val="002060"/>
          </a:solidFill>
          <a:prstDash val="solid"/>
        </a:ln>
      </dgm:spPr>
      <dgm:t>
        <a:bodyPr/>
        <a:lstStyle/>
        <a:p>
          <a:endParaRPr lang="en-US" sz="1000">
            <a:latin typeface="HelveticaNeueLT Std" panose="020B0604020202020204" pitchFamily="34" charset="0"/>
          </a:endParaRPr>
        </a:p>
      </dgm:t>
    </dgm:pt>
    <dgm:pt modelId="{C794AE02-B276-4BE6-94C1-9FDD513198D2}">
      <dgm:prSet custT="1"/>
      <dgm:spPr>
        <a:solidFill>
          <a:srgbClr val="11296B"/>
        </a:solidFill>
      </dgm:spPr>
      <dgm:t>
        <a:bodyPr/>
        <a:lstStyle/>
        <a:p>
          <a:r>
            <a:rPr lang="en-GB" sz="1000" dirty="0" smtClean="0">
              <a:latin typeface="HelveticaNeueLT Std" panose="020B0604020202020204" pitchFamily="34" charset="0"/>
            </a:rPr>
            <a:t>Improving Care Manager</a:t>
          </a:r>
        </a:p>
      </dgm:t>
    </dgm:pt>
    <dgm:pt modelId="{F675A07E-1886-4A09-A209-7CFE69A68DE0}" type="parTrans" cxnId="{3F66402A-F735-4835-BC1B-DF4C3C69E86F}">
      <dgm:prSet/>
      <dgm:spPr>
        <a:solidFill>
          <a:srgbClr val="11296B"/>
        </a:solidFill>
        <a:ln>
          <a:solidFill>
            <a:srgbClr val="002060"/>
          </a:solidFill>
        </a:ln>
      </dgm:spPr>
      <dgm:t>
        <a:bodyPr/>
        <a:lstStyle/>
        <a:p>
          <a:endParaRPr lang="en-GB" sz="1000">
            <a:latin typeface="HelveticaNeueLT Std" panose="020B0604020202020204" pitchFamily="34" charset="0"/>
          </a:endParaRPr>
        </a:p>
      </dgm:t>
    </dgm:pt>
    <dgm:pt modelId="{FF35C8C8-1C7F-4EB8-9C32-26485B8ECD00}" type="sibTrans" cxnId="{3F66402A-F735-4835-BC1B-DF4C3C69E86F}">
      <dgm:prSet/>
      <dgm:spPr/>
      <dgm:t>
        <a:bodyPr/>
        <a:lstStyle/>
        <a:p>
          <a:endParaRPr lang="en-GB" sz="1000"/>
        </a:p>
      </dgm:t>
    </dgm:pt>
    <dgm:pt modelId="{097790E2-77B5-4C06-9BA1-761D581ECBFF}">
      <dgm:prSet custT="1"/>
      <dgm:spPr>
        <a:solidFill>
          <a:srgbClr val="002060"/>
        </a:solidFill>
      </dgm:spPr>
      <dgm:t>
        <a:bodyPr/>
        <a:lstStyle/>
        <a:p>
          <a:r>
            <a:rPr lang="en-GB" sz="1000" dirty="0" smtClean="0">
              <a:latin typeface="HelveticaNeueLT Std" panose="020B0604020202020204" pitchFamily="34" charset="0"/>
            </a:rPr>
            <a:t>Media Officer</a:t>
          </a:r>
          <a:endParaRPr lang="en-GB" sz="1000" dirty="0">
            <a:latin typeface="HelveticaNeueLT Std" panose="020B0604020202020204" pitchFamily="34" charset="0"/>
          </a:endParaRPr>
        </a:p>
      </dgm:t>
    </dgm:pt>
    <dgm:pt modelId="{9BA67B6E-C2F0-4C94-8CF1-BBA6BC0547AB}" type="parTrans" cxnId="{E313FEDF-A030-41C9-A8C9-2FA303523E73}">
      <dgm:prSet/>
      <dgm:spPr>
        <a:solidFill>
          <a:srgbClr val="11296B"/>
        </a:solidFill>
        <a:ln>
          <a:solidFill>
            <a:srgbClr val="002060"/>
          </a:solidFill>
        </a:ln>
      </dgm:spPr>
      <dgm:t>
        <a:bodyPr/>
        <a:lstStyle/>
        <a:p>
          <a:endParaRPr lang="en-GB" sz="1000">
            <a:latin typeface="HelveticaNeueLT Std" panose="020B0604020202020204" pitchFamily="34" charset="0"/>
          </a:endParaRPr>
        </a:p>
      </dgm:t>
    </dgm:pt>
    <dgm:pt modelId="{0FF9640C-B35F-489C-B79A-2C7CCD897910}" type="sibTrans" cxnId="{E313FEDF-A030-41C9-A8C9-2FA303523E73}">
      <dgm:prSet/>
      <dgm:spPr/>
      <dgm:t>
        <a:bodyPr/>
        <a:lstStyle/>
        <a:p>
          <a:endParaRPr lang="en-GB" sz="1000"/>
        </a:p>
      </dgm:t>
    </dgm:pt>
    <dgm:pt modelId="{8515A5A6-9C6E-415C-BDBA-34E5A415B093}">
      <dgm:prSet custT="1"/>
      <dgm:spPr>
        <a:solidFill>
          <a:srgbClr val="11296B"/>
        </a:solidFill>
      </dgm:spPr>
      <dgm:t>
        <a:bodyPr/>
        <a:lstStyle/>
        <a:p>
          <a:pPr rtl="0" eaLnBrk="1" latinLnBrk="0"/>
          <a:r>
            <a:rPr lang="en-GB" sz="1000" dirty="0" smtClean="0">
              <a:latin typeface="HelveticaNeueLT Std" panose="020B0604020202020204" pitchFamily="34" charset="0"/>
            </a:rPr>
            <a:t>Head of Volunteering</a:t>
          </a:r>
        </a:p>
      </dgm:t>
    </dgm:pt>
    <dgm:pt modelId="{EA00C944-A8C6-4444-86CC-9BEBF7F7D43D}" type="parTrans" cxnId="{2CAE1673-F6E6-42D5-8676-2B5E4716F6ED}">
      <dgm:prSet/>
      <dgm:spPr/>
      <dgm:t>
        <a:bodyPr/>
        <a:lstStyle/>
        <a:p>
          <a:endParaRPr lang="en-GB" sz="1000"/>
        </a:p>
      </dgm:t>
    </dgm:pt>
    <dgm:pt modelId="{8C566BE7-B470-4E93-8BF4-EF1F81499DB3}" type="sibTrans" cxnId="{2CAE1673-F6E6-42D5-8676-2B5E4716F6ED}">
      <dgm:prSet/>
      <dgm:spPr/>
      <dgm:t>
        <a:bodyPr/>
        <a:lstStyle/>
        <a:p>
          <a:endParaRPr lang="en-GB" sz="1000"/>
        </a:p>
      </dgm:t>
    </dgm:pt>
    <dgm:pt modelId="{0BC04B51-0C8F-4149-95D4-756567688EDD}">
      <dgm:prSet custT="1"/>
      <dgm:spPr>
        <a:solidFill>
          <a:srgbClr val="002060"/>
        </a:solidFill>
      </dgm:spPr>
      <dgm:t>
        <a:bodyPr/>
        <a:lstStyle/>
        <a:p>
          <a:r>
            <a:rPr lang="en-GB" sz="1000" dirty="0" smtClean="0">
              <a:latin typeface="HelveticaNeueLT Std" panose="020B0604020202020204" pitchFamily="34" charset="0"/>
            </a:rPr>
            <a:t>Regional Support </a:t>
          </a:r>
        </a:p>
        <a:p>
          <a:r>
            <a:rPr lang="en-GB" sz="1000" dirty="0" smtClean="0">
              <a:latin typeface="HelveticaNeueLT Std" panose="020B0604020202020204" pitchFamily="34" charset="0"/>
            </a:rPr>
            <a:t>Officer</a:t>
          </a:r>
        </a:p>
      </dgm:t>
    </dgm:pt>
    <dgm:pt modelId="{2202F05B-45EE-41BC-A6A1-D04C65D2AB7E}" type="sibTrans" cxnId="{6FA57CE8-4EB6-4031-9E22-AB59C1928CC6}">
      <dgm:prSet/>
      <dgm:spPr/>
      <dgm:t>
        <a:bodyPr/>
        <a:lstStyle/>
        <a:p>
          <a:endParaRPr lang="en-GB" sz="1000"/>
        </a:p>
      </dgm:t>
    </dgm:pt>
    <dgm:pt modelId="{0350EEEB-6D83-44E5-94F8-33A6FB8FED25}" type="parTrans" cxnId="{6FA57CE8-4EB6-4031-9E22-AB59C1928CC6}">
      <dgm:prSet/>
      <dgm:spPr>
        <a:solidFill>
          <a:srgbClr val="11296B"/>
        </a:solidFill>
        <a:ln>
          <a:solidFill>
            <a:srgbClr val="002060"/>
          </a:solidFill>
        </a:ln>
      </dgm:spPr>
      <dgm:t>
        <a:bodyPr/>
        <a:lstStyle/>
        <a:p>
          <a:endParaRPr lang="en-GB" sz="1000">
            <a:latin typeface="HelveticaNeueLT Std" panose="020B0604020202020204" pitchFamily="34" charset="0"/>
          </a:endParaRPr>
        </a:p>
      </dgm:t>
    </dgm:pt>
    <dgm:pt modelId="{C249ED79-3D95-4B4B-BB15-5C6BDC37713C}">
      <dgm:prSet custT="1"/>
      <dgm:spPr>
        <a:solidFill>
          <a:srgbClr val="34BAED"/>
        </a:solidFill>
      </dgm:spPr>
      <dgm:t>
        <a:bodyPr/>
        <a:lstStyle/>
        <a:p>
          <a:r>
            <a:rPr lang="en-GB" sz="1000" b="0" dirty="0" smtClean="0">
              <a:latin typeface="HelveticaNeueLT Std" panose="020B0604020202020204" pitchFamily="34" charset="0"/>
            </a:rPr>
            <a:t>Volunteer &amp; Influencing Support Officer</a:t>
          </a:r>
        </a:p>
      </dgm:t>
    </dgm:pt>
    <dgm:pt modelId="{C13492C2-DD73-4658-9B18-10A00E51CD8A}" type="parTrans" cxnId="{055A3C95-FB77-4A5D-B17F-6C492752A4D8}">
      <dgm:prSet/>
      <dgm:spPr/>
      <dgm:t>
        <a:bodyPr/>
        <a:lstStyle/>
        <a:p>
          <a:endParaRPr lang="en-GB" sz="1000"/>
        </a:p>
      </dgm:t>
    </dgm:pt>
    <dgm:pt modelId="{DDC02D0C-3E86-4841-8DCA-BC5BF9E5834B}" type="sibTrans" cxnId="{055A3C95-FB77-4A5D-B17F-6C492752A4D8}">
      <dgm:prSet/>
      <dgm:spPr/>
      <dgm:t>
        <a:bodyPr/>
        <a:lstStyle/>
        <a:p>
          <a:endParaRPr lang="en-GB" sz="1000"/>
        </a:p>
      </dgm:t>
    </dgm:pt>
    <dgm:pt modelId="{91066607-B361-4DA4-AEBE-4353973B8377}" type="pres">
      <dgm:prSet presAssocID="{D280BAED-6486-41AE-9965-DAFF95C7A949}" presName="hierChild1" presStyleCnt="0">
        <dgm:presLayoutVars>
          <dgm:orgChart val="1"/>
          <dgm:chPref val="1"/>
          <dgm:dir/>
          <dgm:animOne val="branch"/>
          <dgm:animLvl val="lvl"/>
          <dgm:resizeHandles/>
        </dgm:presLayoutVars>
      </dgm:prSet>
      <dgm:spPr/>
      <dgm:t>
        <a:bodyPr/>
        <a:lstStyle/>
        <a:p>
          <a:endParaRPr lang="en-GB"/>
        </a:p>
      </dgm:t>
    </dgm:pt>
    <dgm:pt modelId="{BAB277A8-FE39-4634-AF65-CC1F2DCCEA66}" type="pres">
      <dgm:prSet presAssocID="{BEB7465B-7567-4612-B3FB-6E3EA44F2208}" presName="hierRoot1" presStyleCnt="0">
        <dgm:presLayoutVars>
          <dgm:hierBranch/>
        </dgm:presLayoutVars>
      </dgm:prSet>
      <dgm:spPr/>
      <dgm:t>
        <a:bodyPr/>
        <a:lstStyle/>
        <a:p>
          <a:endParaRPr lang="en-GB"/>
        </a:p>
      </dgm:t>
    </dgm:pt>
    <dgm:pt modelId="{8F40B51C-EBA0-432D-BDFC-F4041B50D1DC}" type="pres">
      <dgm:prSet presAssocID="{BEB7465B-7567-4612-B3FB-6E3EA44F2208}" presName="rootComposite1" presStyleCnt="0"/>
      <dgm:spPr/>
      <dgm:t>
        <a:bodyPr/>
        <a:lstStyle/>
        <a:p>
          <a:endParaRPr lang="en-GB"/>
        </a:p>
      </dgm:t>
    </dgm:pt>
    <dgm:pt modelId="{1D6412B3-369F-47A8-AAF9-50FF7D1BBEF1}" type="pres">
      <dgm:prSet presAssocID="{BEB7465B-7567-4612-B3FB-6E3EA44F2208}" presName="rootText1" presStyleLbl="node0" presStyleIdx="0" presStyleCnt="3" custLinFactNeighborX="-18162" custLinFactNeighborY="18500">
        <dgm:presLayoutVars>
          <dgm:chPref val="3"/>
        </dgm:presLayoutVars>
      </dgm:prSet>
      <dgm:spPr/>
      <dgm:t>
        <a:bodyPr/>
        <a:lstStyle/>
        <a:p>
          <a:endParaRPr lang="en-US"/>
        </a:p>
      </dgm:t>
    </dgm:pt>
    <dgm:pt modelId="{7E5B4D1D-C57B-428A-8067-26A67A0FF143}" type="pres">
      <dgm:prSet presAssocID="{BEB7465B-7567-4612-B3FB-6E3EA44F2208}" presName="rootConnector1" presStyleLbl="node1" presStyleIdx="0" presStyleCnt="0"/>
      <dgm:spPr/>
      <dgm:t>
        <a:bodyPr/>
        <a:lstStyle/>
        <a:p>
          <a:endParaRPr lang="en-US"/>
        </a:p>
      </dgm:t>
    </dgm:pt>
    <dgm:pt modelId="{71516976-C103-4431-8087-F0921B80A56E}" type="pres">
      <dgm:prSet presAssocID="{BEB7465B-7567-4612-B3FB-6E3EA44F2208}" presName="hierChild2" presStyleCnt="0"/>
      <dgm:spPr/>
      <dgm:t>
        <a:bodyPr/>
        <a:lstStyle/>
        <a:p>
          <a:endParaRPr lang="en-GB"/>
        </a:p>
      </dgm:t>
    </dgm:pt>
    <dgm:pt modelId="{69E72CB7-373E-42EC-9720-DDFA27D37504}" type="pres">
      <dgm:prSet presAssocID="{8454BB27-68DA-42AD-8A7B-2F9C52C52A96}" presName="Name35" presStyleLbl="parChTrans1D2" presStyleIdx="0" presStyleCnt="5"/>
      <dgm:spPr/>
      <dgm:t>
        <a:bodyPr/>
        <a:lstStyle/>
        <a:p>
          <a:endParaRPr lang="en-US"/>
        </a:p>
      </dgm:t>
    </dgm:pt>
    <dgm:pt modelId="{2DA9095F-C266-4F02-AAE4-5FF3046A5C91}" type="pres">
      <dgm:prSet presAssocID="{D6970C21-3C8B-416B-9203-7278CDC6E9E2}" presName="hierRoot2" presStyleCnt="0">
        <dgm:presLayoutVars>
          <dgm:hierBranch/>
        </dgm:presLayoutVars>
      </dgm:prSet>
      <dgm:spPr/>
      <dgm:t>
        <a:bodyPr/>
        <a:lstStyle/>
        <a:p>
          <a:endParaRPr lang="en-GB"/>
        </a:p>
      </dgm:t>
    </dgm:pt>
    <dgm:pt modelId="{26B44C24-8F78-477B-9E3F-A12442B82BF8}" type="pres">
      <dgm:prSet presAssocID="{D6970C21-3C8B-416B-9203-7278CDC6E9E2}" presName="rootComposite" presStyleCnt="0"/>
      <dgm:spPr/>
      <dgm:t>
        <a:bodyPr/>
        <a:lstStyle/>
        <a:p>
          <a:endParaRPr lang="en-GB"/>
        </a:p>
      </dgm:t>
    </dgm:pt>
    <dgm:pt modelId="{FE093E45-19FC-491C-AC1C-B88028FC8B8E}" type="pres">
      <dgm:prSet presAssocID="{D6970C21-3C8B-416B-9203-7278CDC6E9E2}" presName="rootText" presStyleLbl="node2" presStyleIdx="0" presStyleCnt="5" custLinFactX="45957" custLinFactNeighborX="100000" custLinFactNeighborY="22528">
        <dgm:presLayoutVars>
          <dgm:chPref val="3"/>
        </dgm:presLayoutVars>
      </dgm:prSet>
      <dgm:spPr/>
      <dgm:t>
        <a:bodyPr/>
        <a:lstStyle/>
        <a:p>
          <a:endParaRPr lang="en-US"/>
        </a:p>
      </dgm:t>
    </dgm:pt>
    <dgm:pt modelId="{81683AFD-3492-4FA8-BC96-A5D6DA433165}" type="pres">
      <dgm:prSet presAssocID="{D6970C21-3C8B-416B-9203-7278CDC6E9E2}" presName="rootConnector" presStyleLbl="node2" presStyleIdx="0" presStyleCnt="5"/>
      <dgm:spPr/>
      <dgm:t>
        <a:bodyPr/>
        <a:lstStyle/>
        <a:p>
          <a:endParaRPr lang="en-US"/>
        </a:p>
      </dgm:t>
    </dgm:pt>
    <dgm:pt modelId="{2791815F-D9A0-427E-9880-D5BD5E810407}" type="pres">
      <dgm:prSet presAssocID="{D6970C21-3C8B-416B-9203-7278CDC6E9E2}" presName="hierChild4" presStyleCnt="0"/>
      <dgm:spPr/>
      <dgm:t>
        <a:bodyPr/>
        <a:lstStyle/>
        <a:p>
          <a:endParaRPr lang="en-GB"/>
        </a:p>
      </dgm:t>
    </dgm:pt>
    <dgm:pt modelId="{0B65342D-C882-4C25-83D7-673BF4E3ACD2}" type="pres">
      <dgm:prSet presAssocID="{8BF98498-F41A-4548-84FF-EDB0462E8159}" presName="Name35" presStyleLbl="parChTrans1D3" presStyleIdx="0" presStyleCnt="2"/>
      <dgm:spPr/>
      <dgm:t>
        <a:bodyPr/>
        <a:lstStyle/>
        <a:p>
          <a:endParaRPr lang="en-US"/>
        </a:p>
      </dgm:t>
    </dgm:pt>
    <dgm:pt modelId="{A7FEB287-11E5-476A-9CC5-07E400000609}" type="pres">
      <dgm:prSet presAssocID="{B93D26E4-0D11-4597-B606-F050A61F4009}" presName="hierRoot2" presStyleCnt="0">
        <dgm:presLayoutVars>
          <dgm:hierBranch val="init"/>
        </dgm:presLayoutVars>
      </dgm:prSet>
      <dgm:spPr/>
      <dgm:t>
        <a:bodyPr/>
        <a:lstStyle/>
        <a:p>
          <a:endParaRPr lang="en-GB"/>
        </a:p>
      </dgm:t>
    </dgm:pt>
    <dgm:pt modelId="{73C992A1-FC21-4323-952D-3FA10A65E13D}" type="pres">
      <dgm:prSet presAssocID="{B93D26E4-0D11-4597-B606-F050A61F4009}" presName="rootComposite" presStyleCnt="0"/>
      <dgm:spPr/>
      <dgm:t>
        <a:bodyPr/>
        <a:lstStyle/>
        <a:p>
          <a:endParaRPr lang="en-GB"/>
        </a:p>
      </dgm:t>
    </dgm:pt>
    <dgm:pt modelId="{A99058A2-EEC5-4B8B-AE14-1E15E93DC779}" type="pres">
      <dgm:prSet presAssocID="{B93D26E4-0D11-4597-B606-F050A61F4009}" presName="rootText" presStyleLbl="node3" presStyleIdx="0" presStyleCnt="2" custLinFactNeighborX="83832" custLinFactNeighborY="23450">
        <dgm:presLayoutVars>
          <dgm:chPref val="3"/>
        </dgm:presLayoutVars>
      </dgm:prSet>
      <dgm:spPr/>
      <dgm:t>
        <a:bodyPr/>
        <a:lstStyle/>
        <a:p>
          <a:endParaRPr lang="en-US"/>
        </a:p>
      </dgm:t>
    </dgm:pt>
    <dgm:pt modelId="{7E94907A-4B13-4D74-83BF-470BD515BF0C}" type="pres">
      <dgm:prSet presAssocID="{B93D26E4-0D11-4597-B606-F050A61F4009}" presName="rootConnector" presStyleLbl="node3" presStyleIdx="0" presStyleCnt="2"/>
      <dgm:spPr/>
      <dgm:t>
        <a:bodyPr/>
        <a:lstStyle/>
        <a:p>
          <a:endParaRPr lang="en-US"/>
        </a:p>
      </dgm:t>
    </dgm:pt>
    <dgm:pt modelId="{5CD1C78B-9AE3-4122-8E5D-25B21546DE3F}" type="pres">
      <dgm:prSet presAssocID="{B93D26E4-0D11-4597-B606-F050A61F4009}" presName="hierChild4" presStyleCnt="0"/>
      <dgm:spPr/>
      <dgm:t>
        <a:bodyPr/>
        <a:lstStyle/>
        <a:p>
          <a:endParaRPr lang="en-GB"/>
        </a:p>
      </dgm:t>
    </dgm:pt>
    <dgm:pt modelId="{80315DFB-3C0E-49C9-BA4F-690C12FD3FF9}" type="pres">
      <dgm:prSet presAssocID="{B93D26E4-0D11-4597-B606-F050A61F4009}" presName="hierChild5" presStyleCnt="0"/>
      <dgm:spPr/>
      <dgm:t>
        <a:bodyPr/>
        <a:lstStyle/>
        <a:p>
          <a:endParaRPr lang="en-GB"/>
        </a:p>
      </dgm:t>
    </dgm:pt>
    <dgm:pt modelId="{181B0957-A6B0-4A4F-A1EC-394C37609274}" type="pres">
      <dgm:prSet presAssocID="{D6970C21-3C8B-416B-9203-7278CDC6E9E2}" presName="hierChild5" presStyleCnt="0"/>
      <dgm:spPr/>
      <dgm:t>
        <a:bodyPr/>
        <a:lstStyle/>
        <a:p>
          <a:endParaRPr lang="en-GB"/>
        </a:p>
      </dgm:t>
    </dgm:pt>
    <dgm:pt modelId="{DA06913A-362A-4ED1-B310-5BF8D5A964A6}" type="pres">
      <dgm:prSet presAssocID="{5463BAE8-8E7F-4A7E-BB09-0B67C27F522C}" presName="Name35" presStyleLbl="parChTrans1D2" presStyleIdx="1" presStyleCnt="5"/>
      <dgm:spPr/>
      <dgm:t>
        <a:bodyPr/>
        <a:lstStyle/>
        <a:p>
          <a:endParaRPr lang="en-US"/>
        </a:p>
      </dgm:t>
    </dgm:pt>
    <dgm:pt modelId="{7749ADB9-8951-45DB-B652-F4C4AF6A3A68}" type="pres">
      <dgm:prSet presAssocID="{2E92CC4E-6E0B-49BE-8E76-B090E96205D4}" presName="hierRoot2" presStyleCnt="0">
        <dgm:presLayoutVars>
          <dgm:hierBranch val="init"/>
        </dgm:presLayoutVars>
      </dgm:prSet>
      <dgm:spPr/>
      <dgm:t>
        <a:bodyPr/>
        <a:lstStyle/>
        <a:p>
          <a:endParaRPr lang="en-GB"/>
        </a:p>
      </dgm:t>
    </dgm:pt>
    <dgm:pt modelId="{91AB2E92-B869-40F3-85EE-302DC3BB8300}" type="pres">
      <dgm:prSet presAssocID="{2E92CC4E-6E0B-49BE-8E76-B090E96205D4}" presName="rootComposite" presStyleCnt="0"/>
      <dgm:spPr/>
      <dgm:t>
        <a:bodyPr/>
        <a:lstStyle/>
        <a:p>
          <a:endParaRPr lang="en-GB"/>
        </a:p>
      </dgm:t>
    </dgm:pt>
    <dgm:pt modelId="{6A95E712-E349-4C47-B79C-CF309C65034D}" type="pres">
      <dgm:prSet presAssocID="{2E92CC4E-6E0B-49BE-8E76-B090E96205D4}" presName="rootText" presStyleLbl="node2" presStyleIdx="1" presStyleCnt="5" custLinFactX="100000" custLinFactY="29616" custLinFactNeighborX="192675" custLinFactNeighborY="100000">
        <dgm:presLayoutVars>
          <dgm:chPref val="3"/>
        </dgm:presLayoutVars>
      </dgm:prSet>
      <dgm:spPr/>
      <dgm:t>
        <a:bodyPr/>
        <a:lstStyle/>
        <a:p>
          <a:endParaRPr lang="en-US"/>
        </a:p>
      </dgm:t>
    </dgm:pt>
    <dgm:pt modelId="{BD7676A4-8A35-4B79-ABD5-852ACC8B72D1}" type="pres">
      <dgm:prSet presAssocID="{2E92CC4E-6E0B-49BE-8E76-B090E96205D4}" presName="rootConnector" presStyleLbl="node2" presStyleIdx="1" presStyleCnt="5"/>
      <dgm:spPr/>
      <dgm:t>
        <a:bodyPr/>
        <a:lstStyle/>
        <a:p>
          <a:endParaRPr lang="en-US"/>
        </a:p>
      </dgm:t>
    </dgm:pt>
    <dgm:pt modelId="{83489841-EB9E-4746-82B4-248CC98E442A}" type="pres">
      <dgm:prSet presAssocID="{2E92CC4E-6E0B-49BE-8E76-B090E96205D4}" presName="hierChild4" presStyleCnt="0"/>
      <dgm:spPr/>
      <dgm:t>
        <a:bodyPr/>
        <a:lstStyle/>
        <a:p>
          <a:endParaRPr lang="en-GB"/>
        </a:p>
      </dgm:t>
    </dgm:pt>
    <dgm:pt modelId="{D64025FE-D17C-4E78-9B11-5A838D3508CC}" type="pres">
      <dgm:prSet presAssocID="{733F83D3-763F-4CA3-B9A7-C0CCBD5B0C88}" presName="Name37" presStyleLbl="parChTrans1D3" presStyleIdx="1" presStyleCnt="2"/>
      <dgm:spPr/>
      <dgm:t>
        <a:bodyPr/>
        <a:lstStyle/>
        <a:p>
          <a:endParaRPr lang="en-US"/>
        </a:p>
      </dgm:t>
    </dgm:pt>
    <dgm:pt modelId="{7FA8EC10-790D-46B4-A147-86CD924F1DA7}" type="pres">
      <dgm:prSet presAssocID="{8DF07F9E-12ED-4B19-98D3-ED429542CB5E}" presName="hierRoot2" presStyleCnt="0">
        <dgm:presLayoutVars>
          <dgm:hierBranch val="init"/>
        </dgm:presLayoutVars>
      </dgm:prSet>
      <dgm:spPr/>
      <dgm:t>
        <a:bodyPr/>
        <a:lstStyle/>
        <a:p>
          <a:endParaRPr lang="en-GB"/>
        </a:p>
      </dgm:t>
    </dgm:pt>
    <dgm:pt modelId="{24A327F7-890F-47BE-BC86-E63D1BA74F24}" type="pres">
      <dgm:prSet presAssocID="{8DF07F9E-12ED-4B19-98D3-ED429542CB5E}" presName="rootComposite" presStyleCnt="0"/>
      <dgm:spPr/>
      <dgm:t>
        <a:bodyPr/>
        <a:lstStyle/>
        <a:p>
          <a:endParaRPr lang="en-GB"/>
        </a:p>
      </dgm:t>
    </dgm:pt>
    <dgm:pt modelId="{A122B58D-D00D-403E-8BA9-539366E41080}" type="pres">
      <dgm:prSet presAssocID="{8DF07F9E-12ED-4B19-98D3-ED429542CB5E}" presName="rootText" presStyleLbl="node3" presStyleIdx="1" presStyleCnt="2" custScaleX="106168" custScaleY="134002" custLinFactX="130954" custLinFactY="1880" custLinFactNeighborX="200000" custLinFactNeighborY="100000">
        <dgm:presLayoutVars>
          <dgm:chPref val="3"/>
        </dgm:presLayoutVars>
      </dgm:prSet>
      <dgm:spPr/>
      <dgm:t>
        <a:bodyPr/>
        <a:lstStyle/>
        <a:p>
          <a:endParaRPr lang="en-US"/>
        </a:p>
      </dgm:t>
    </dgm:pt>
    <dgm:pt modelId="{7C7CAB1B-B58A-43F8-A7EC-3FCAB91AA292}" type="pres">
      <dgm:prSet presAssocID="{8DF07F9E-12ED-4B19-98D3-ED429542CB5E}" presName="rootConnector" presStyleLbl="node3" presStyleIdx="1" presStyleCnt="2"/>
      <dgm:spPr/>
      <dgm:t>
        <a:bodyPr/>
        <a:lstStyle/>
        <a:p>
          <a:endParaRPr lang="en-US"/>
        </a:p>
      </dgm:t>
    </dgm:pt>
    <dgm:pt modelId="{B1F1153F-FBBC-418E-8EA7-2C6DD93B61C8}" type="pres">
      <dgm:prSet presAssocID="{8DF07F9E-12ED-4B19-98D3-ED429542CB5E}" presName="hierChild4" presStyleCnt="0"/>
      <dgm:spPr/>
      <dgm:t>
        <a:bodyPr/>
        <a:lstStyle/>
        <a:p>
          <a:endParaRPr lang="en-GB"/>
        </a:p>
      </dgm:t>
    </dgm:pt>
    <dgm:pt modelId="{2786E445-4CD4-4A46-9578-ED3A47739DFF}" type="pres">
      <dgm:prSet presAssocID="{8DF07F9E-12ED-4B19-98D3-ED429542CB5E}" presName="hierChild5" presStyleCnt="0"/>
      <dgm:spPr/>
      <dgm:t>
        <a:bodyPr/>
        <a:lstStyle/>
        <a:p>
          <a:endParaRPr lang="en-GB"/>
        </a:p>
      </dgm:t>
    </dgm:pt>
    <dgm:pt modelId="{BC8D5511-C6F5-4708-A7D5-38A8EB0EF558}" type="pres">
      <dgm:prSet presAssocID="{2E92CC4E-6E0B-49BE-8E76-B090E96205D4}" presName="hierChild5" presStyleCnt="0"/>
      <dgm:spPr/>
      <dgm:t>
        <a:bodyPr/>
        <a:lstStyle/>
        <a:p>
          <a:endParaRPr lang="en-GB"/>
        </a:p>
      </dgm:t>
    </dgm:pt>
    <dgm:pt modelId="{EAF816C1-0418-4DA2-8608-4D333B29A9D0}" type="pres">
      <dgm:prSet presAssocID="{0350EEEB-6D83-44E5-94F8-33A6FB8FED25}" presName="Name35" presStyleLbl="parChTrans1D2" presStyleIdx="2" presStyleCnt="5"/>
      <dgm:spPr/>
      <dgm:t>
        <a:bodyPr/>
        <a:lstStyle/>
        <a:p>
          <a:endParaRPr lang="en-GB"/>
        </a:p>
      </dgm:t>
    </dgm:pt>
    <dgm:pt modelId="{A07AEA17-3303-4DF5-A79E-6C2FF56B7F7D}" type="pres">
      <dgm:prSet presAssocID="{0BC04B51-0C8F-4149-95D4-756567688EDD}" presName="hierRoot2" presStyleCnt="0">
        <dgm:presLayoutVars>
          <dgm:hierBranch val="init"/>
        </dgm:presLayoutVars>
      </dgm:prSet>
      <dgm:spPr/>
      <dgm:t>
        <a:bodyPr/>
        <a:lstStyle/>
        <a:p>
          <a:endParaRPr lang="en-GB"/>
        </a:p>
      </dgm:t>
    </dgm:pt>
    <dgm:pt modelId="{4C84E67D-5E8D-43BB-BCE6-E79D279B9AB6}" type="pres">
      <dgm:prSet presAssocID="{0BC04B51-0C8F-4149-95D4-756567688EDD}" presName="rootComposite" presStyleCnt="0"/>
      <dgm:spPr/>
      <dgm:t>
        <a:bodyPr/>
        <a:lstStyle/>
        <a:p>
          <a:endParaRPr lang="en-GB"/>
        </a:p>
      </dgm:t>
    </dgm:pt>
    <dgm:pt modelId="{CD4FC105-F946-47B8-8B8C-6066EEB25429}" type="pres">
      <dgm:prSet presAssocID="{0BC04B51-0C8F-4149-95D4-756567688EDD}" presName="rootText" presStyleLbl="node2" presStyleIdx="2" presStyleCnt="5" custLinFactX="-100000" custLinFactNeighborX="-142072" custLinFactNeighborY="22528">
        <dgm:presLayoutVars>
          <dgm:chPref val="3"/>
        </dgm:presLayoutVars>
      </dgm:prSet>
      <dgm:spPr/>
      <dgm:t>
        <a:bodyPr/>
        <a:lstStyle/>
        <a:p>
          <a:endParaRPr lang="en-GB"/>
        </a:p>
      </dgm:t>
    </dgm:pt>
    <dgm:pt modelId="{320AB43A-A9BB-46AA-AA36-11D5EF639C91}" type="pres">
      <dgm:prSet presAssocID="{0BC04B51-0C8F-4149-95D4-756567688EDD}" presName="rootConnector" presStyleLbl="node2" presStyleIdx="2" presStyleCnt="5"/>
      <dgm:spPr/>
      <dgm:t>
        <a:bodyPr/>
        <a:lstStyle/>
        <a:p>
          <a:endParaRPr lang="en-GB"/>
        </a:p>
      </dgm:t>
    </dgm:pt>
    <dgm:pt modelId="{B60B2B8D-F5D3-44D2-8E2C-1F7F830F3082}" type="pres">
      <dgm:prSet presAssocID="{0BC04B51-0C8F-4149-95D4-756567688EDD}" presName="hierChild4" presStyleCnt="0"/>
      <dgm:spPr/>
      <dgm:t>
        <a:bodyPr/>
        <a:lstStyle/>
        <a:p>
          <a:endParaRPr lang="en-GB"/>
        </a:p>
      </dgm:t>
    </dgm:pt>
    <dgm:pt modelId="{F466ED10-C708-47C7-A360-5F07BED5B502}" type="pres">
      <dgm:prSet presAssocID="{0BC04B51-0C8F-4149-95D4-756567688EDD}" presName="hierChild5" presStyleCnt="0"/>
      <dgm:spPr/>
      <dgm:t>
        <a:bodyPr/>
        <a:lstStyle/>
        <a:p>
          <a:endParaRPr lang="en-GB"/>
        </a:p>
      </dgm:t>
    </dgm:pt>
    <dgm:pt modelId="{00AFEFD9-2517-44B4-92C0-2D05282639ED}" type="pres">
      <dgm:prSet presAssocID="{F675A07E-1886-4A09-A209-7CFE69A68DE0}" presName="Name35" presStyleLbl="parChTrans1D2" presStyleIdx="3" presStyleCnt="5"/>
      <dgm:spPr/>
      <dgm:t>
        <a:bodyPr/>
        <a:lstStyle/>
        <a:p>
          <a:endParaRPr lang="en-GB"/>
        </a:p>
      </dgm:t>
    </dgm:pt>
    <dgm:pt modelId="{F7E5C1E3-D472-42CE-8C40-FD41F7543A70}" type="pres">
      <dgm:prSet presAssocID="{C794AE02-B276-4BE6-94C1-9FDD513198D2}" presName="hierRoot2" presStyleCnt="0">
        <dgm:presLayoutVars>
          <dgm:hierBranch val="init"/>
        </dgm:presLayoutVars>
      </dgm:prSet>
      <dgm:spPr/>
      <dgm:t>
        <a:bodyPr/>
        <a:lstStyle/>
        <a:p>
          <a:endParaRPr lang="en-GB"/>
        </a:p>
      </dgm:t>
    </dgm:pt>
    <dgm:pt modelId="{4943CE0F-6BB3-4092-9907-F45F3F54C672}" type="pres">
      <dgm:prSet presAssocID="{C794AE02-B276-4BE6-94C1-9FDD513198D2}" presName="rootComposite" presStyleCnt="0"/>
      <dgm:spPr/>
      <dgm:t>
        <a:bodyPr/>
        <a:lstStyle/>
        <a:p>
          <a:endParaRPr lang="en-GB"/>
        </a:p>
      </dgm:t>
    </dgm:pt>
    <dgm:pt modelId="{DD53CF62-E9C7-4F35-B779-D4ABA4AED227}" type="pres">
      <dgm:prSet presAssocID="{C794AE02-B276-4BE6-94C1-9FDD513198D2}" presName="rootText" presStyleLbl="node2" presStyleIdx="3" presStyleCnt="5" custLinFactNeighborX="-36942" custLinFactNeighborY="22528">
        <dgm:presLayoutVars>
          <dgm:chPref val="3"/>
        </dgm:presLayoutVars>
      </dgm:prSet>
      <dgm:spPr/>
      <dgm:t>
        <a:bodyPr/>
        <a:lstStyle/>
        <a:p>
          <a:endParaRPr lang="en-GB"/>
        </a:p>
      </dgm:t>
    </dgm:pt>
    <dgm:pt modelId="{2E9B0999-3712-4942-8E2F-6D8190F5D825}" type="pres">
      <dgm:prSet presAssocID="{C794AE02-B276-4BE6-94C1-9FDD513198D2}" presName="rootConnector" presStyleLbl="node2" presStyleIdx="3" presStyleCnt="5"/>
      <dgm:spPr/>
      <dgm:t>
        <a:bodyPr/>
        <a:lstStyle/>
        <a:p>
          <a:endParaRPr lang="en-GB"/>
        </a:p>
      </dgm:t>
    </dgm:pt>
    <dgm:pt modelId="{FCAC511D-9643-4CC0-865F-CCB0FF1F03DF}" type="pres">
      <dgm:prSet presAssocID="{C794AE02-B276-4BE6-94C1-9FDD513198D2}" presName="hierChild4" presStyleCnt="0"/>
      <dgm:spPr/>
      <dgm:t>
        <a:bodyPr/>
        <a:lstStyle/>
        <a:p>
          <a:endParaRPr lang="en-GB"/>
        </a:p>
      </dgm:t>
    </dgm:pt>
    <dgm:pt modelId="{F2BB142F-2A5A-4B17-B34B-919DEFB2E57B}" type="pres">
      <dgm:prSet presAssocID="{C794AE02-B276-4BE6-94C1-9FDD513198D2}" presName="hierChild5" presStyleCnt="0"/>
      <dgm:spPr/>
      <dgm:t>
        <a:bodyPr/>
        <a:lstStyle/>
        <a:p>
          <a:endParaRPr lang="en-GB"/>
        </a:p>
      </dgm:t>
    </dgm:pt>
    <dgm:pt modelId="{FFECADA6-B0E5-4D45-8AEA-810B378768FA}" type="pres">
      <dgm:prSet presAssocID="{9BA67B6E-C2F0-4C94-8CF1-BBA6BC0547AB}" presName="Name35" presStyleLbl="parChTrans1D2" presStyleIdx="4" presStyleCnt="5"/>
      <dgm:spPr/>
      <dgm:t>
        <a:bodyPr/>
        <a:lstStyle/>
        <a:p>
          <a:endParaRPr lang="en-GB"/>
        </a:p>
      </dgm:t>
    </dgm:pt>
    <dgm:pt modelId="{8A5BFEB0-CA2F-4BC3-9275-A26445E899FB}" type="pres">
      <dgm:prSet presAssocID="{097790E2-77B5-4C06-9BA1-761D581ECBFF}" presName="hierRoot2" presStyleCnt="0">
        <dgm:presLayoutVars>
          <dgm:hierBranch val="init"/>
        </dgm:presLayoutVars>
      </dgm:prSet>
      <dgm:spPr/>
      <dgm:t>
        <a:bodyPr/>
        <a:lstStyle/>
        <a:p>
          <a:endParaRPr lang="en-GB"/>
        </a:p>
      </dgm:t>
    </dgm:pt>
    <dgm:pt modelId="{E8B18555-7597-406A-BC92-CB77DA55B867}" type="pres">
      <dgm:prSet presAssocID="{097790E2-77B5-4C06-9BA1-761D581ECBFF}" presName="rootComposite" presStyleCnt="0"/>
      <dgm:spPr/>
      <dgm:t>
        <a:bodyPr/>
        <a:lstStyle/>
        <a:p>
          <a:endParaRPr lang="en-GB"/>
        </a:p>
      </dgm:t>
    </dgm:pt>
    <dgm:pt modelId="{E87D1185-86D7-4CF9-B025-9285ECF3BF90}" type="pres">
      <dgm:prSet presAssocID="{097790E2-77B5-4C06-9BA1-761D581ECBFF}" presName="rootText" presStyleLbl="node2" presStyleIdx="4" presStyleCnt="5" custLinFactNeighborX="-16781" custLinFactNeighborY="22528">
        <dgm:presLayoutVars>
          <dgm:chPref val="3"/>
        </dgm:presLayoutVars>
      </dgm:prSet>
      <dgm:spPr/>
      <dgm:t>
        <a:bodyPr/>
        <a:lstStyle/>
        <a:p>
          <a:endParaRPr lang="en-GB"/>
        </a:p>
      </dgm:t>
    </dgm:pt>
    <dgm:pt modelId="{251242AB-3BFD-44A4-8539-EC7A2E336169}" type="pres">
      <dgm:prSet presAssocID="{097790E2-77B5-4C06-9BA1-761D581ECBFF}" presName="rootConnector" presStyleLbl="node2" presStyleIdx="4" presStyleCnt="5"/>
      <dgm:spPr/>
      <dgm:t>
        <a:bodyPr/>
        <a:lstStyle/>
        <a:p>
          <a:endParaRPr lang="en-GB"/>
        </a:p>
      </dgm:t>
    </dgm:pt>
    <dgm:pt modelId="{7171CA37-B623-4B11-A934-13FDF84B16FE}" type="pres">
      <dgm:prSet presAssocID="{097790E2-77B5-4C06-9BA1-761D581ECBFF}" presName="hierChild4" presStyleCnt="0"/>
      <dgm:spPr/>
      <dgm:t>
        <a:bodyPr/>
        <a:lstStyle/>
        <a:p>
          <a:endParaRPr lang="en-GB"/>
        </a:p>
      </dgm:t>
    </dgm:pt>
    <dgm:pt modelId="{B334E32F-093B-4194-94F4-2416B28F62F4}" type="pres">
      <dgm:prSet presAssocID="{097790E2-77B5-4C06-9BA1-761D581ECBFF}" presName="hierChild5" presStyleCnt="0"/>
      <dgm:spPr/>
      <dgm:t>
        <a:bodyPr/>
        <a:lstStyle/>
        <a:p>
          <a:endParaRPr lang="en-GB"/>
        </a:p>
      </dgm:t>
    </dgm:pt>
    <dgm:pt modelId="{4E4BB0B8-2363-4915-A3BC-46F6FBEB644E}" type="pres">
      <dgm:prSet presAssocID="{BEB7465B-7567-4612-B3FB-6E3EA44F2208}" presName="hierChild3" presStyleCnt="0"/>
      <dgm:spPr/>
      <dgm:t>
        <a:bodyPr/>
        <a:lstStyle/>
        <a:p>
          <a:endParaRPr lang="en-GB"/>
        </a:p>
      </dgm:t>
    </dgm:pt>
    <dgm:pt modelId="{A1C09E7C-A91F-40D7-A46B-ED2BB0F45259}" type="pres">
      <dgm:prSet presAssocID="{8515A5A6-9C6E-415C-BDBA-34E5A415B093}" presName="hierRoot1" presStyleCnt="0">
        <dgm:presLayoutVars>
          <dgm:hierBranch val="init"/>
        </dgm:presLayoutVars>
      </dgm:prSet>
      <dgm:spPr/>
      <dgm:t>
        <a:bodyPr/>
        <a:lstStyle/>
        <a:p>
          <a:endParaRPr lang="en-GB"/>
        </a:p>
      </dgm:t>
    </dgm:pt>
    <dgm:pt modelId="{157F50D1-81D1-4B76-9D7E-5144BFDE0C8C}" type="pres">
      <dgm:prSet presAssocID="{8515A5A6-9C6E-415C-BDBA-34E5A415B093}" presName="rootComposite1" presStyleCnt="0"/>
      <dgm:spPr/>
      <dgm:t>
        <a:bodyPr/>
        <a:lstStyle/>
        <a:p>
          <a:endParaRPr lang="en-GB"/>
        </a:p>
      </dgm:t>
    </dgm:pt>
    <dgm:pt modelId="{320A39A9-97DC-4132-90FD-A6D9627893FA}" type="pres">
      <dgm:prSet presAssocID="{8515A5A6-9C6E-415C-BDBA-34E5A415B093}" presName="rootText1" presStyleLbl="node0" presStyleIdx="1" presStyleCnt="3" custLinFactX="-100000" custLinFactNeighborX="-153704" custLinFactNeighborY="18161">
        <dgm:presLayoutVars>
          <dgm:chPref val="3"/>
        </dgm:presLayoutVars>
      </dgm:prSet>
      <dgm:spPr/>
      <dgm:t>
        <a:bodyPr/>
        <a:lstStyle/>
        <a:p>
          <a:endParaRPr lang="en-GB"/>
        </a:p>
      </dgm:t>
    </dgm:pt>
    <dgm:pt modelId="{2B99D95E-F0D7-47D4-B2BC-1E2D7313023A}" type="pres">
      <dgm:prSet presAssocID="{8515A5A6-9C6E-415C-BDBA-34E5A415B093}" presName="rootConnector1" presStyleLbl="node1" presStyleIdx="0" presStyleCnt="0"/>
      <dgm:spPr/>
      <dgm:t>
        <a:bodyPr/>
        <a:lstStyle/>
        <a:p>
          <a:endParaRPr lang="en-GB"/>
        </a:p>
      </dgm:t>
    </dgm:pt>
    <dgm:pt modelId="{973A9235-1FDF-4428-894E-5EDAD4572281}" type="pres">
      <dgm:prSet presAssocID="{8515A5A6-9C6E-415C-BDBA-34E5A415B093}" presName="hierChild2" presStyleCnt="0"/>
      <dgm:spPr/>
      <dgm:t>
        <a:bodyPr/>
        <a:lstStyle/>
        <a:p>
          <a:endParaRPr lang="en-GB"/>
        </a:p>
      </dgm:t>
    </dgm:pt>
    <dgm:pt modelId="{164F9235-0F2B-417E-AA0D-A4C337B38927}" type="pres">
      <dgm:prSet presAssocID="{8515A5A6-9C6E-415C-BDBA-34E5A415B093}" presName="hierChild3" presStyleCnt="0"/>
      <dgm:spPr/>
      <dgm:t>
        <a:bodyPr/>
        <a:lstStyle/>
        <a:p>
          <a:endParaRPr lang="en-GB"/>
        </a:p>
      </dgm:t>
    </dgm:pt>
    <dgm:pt modelId="{673060B8-8C37-4101-8629-CFFDE4FAD2E9}" type="pres">
      <dgm:prSet presAssocID="{C249ED79-3D95-4B4B-BB15-5C6BDC37713C}" presName="hierRoot1" presStyleCnt="0">
        <dgm:presLayoutVars>
          <dgm:hierBranch val="init"/>
        </dgm:presLayoutVars>
      </dgm:prSet>
      <dgm:spPr/>
      <dgm:t>
        <a:bodyPr/>
        <a:lstStyle/>
        <a:p>
          <a:endParaRPr lang="en-GB"/>
        </a:p>
      </dgm:t>
    </dgm:pt>
    <dgm:pt modelId="{256145A5-0946-49E5-9AD8-68556EEDE124}" type="pres">
      <dgm:prSet presAssocID="{C249ED79-3D95-4B4B-BB15-5C6BDC37713C}" presName="rootComposite1" presStyleCnt="0"/>
      <dgm:spPr/>
      <dgm:t>
        <a:bodyPr/>
        <a:lstStyle/>
        <a:p>
          <a:endParaRPr lang="en-GB"/>
        </a:p>
      </dgm:t>
    </dgm:pt>
    <dgm:pt modelId="{9BB7ECFC-A0C2-4EE1-9894-886F331DAE8F}" type="pres">
      <dgm:prSet presAssocID="{C249ED79-3D95-4B4B-BB15-5C6BDC37713C}" presName="rootText1" presStyleLbl="node0" presStyleIdx="2" presStyleCnt="3" custLinFactX="-100000" custLinFactY="110556" custLinFactNeighborX="-188781" custLinFactNeighborY="200000">
        <dgm:presLayoutVars>
          <dgm:chPref val="3"/>
        </dgm:presLayoutVars>
      </dgm:prSet>
      <dgm:spPr/>
      <dgm:t>
        <a:bodyPr/>
        <a:lstStyle/>
        <a:p>
          <a:endParaRPr lang="en-GB"/>
        </a:p>
      </dgm:t>
    </dgm:pt>
    <dgm:pt modelId="{73982BCD-DC77-4B4A-8284-AD6395D10A72}" type="pres">
      <dgm:prSet presAssocID="{C249ED79-3D95-4B4B-BB15-5C6BDC37713C}" presName="rootConnector1" presStyleLbl="node1" presStyleIdx="0" presStyleCnt="0"/>
      <dgm:spPr/>
      <dgm:t>
        <a:bodyPr/>
        <a:lstStyle/>
        <a:p>
          <a:endParaRPr lang="en-GB"/>
        </a:p>
      </dgm:t>
    </dgm:pt>
    <dgm:pt modelId="{80918199-4993-44EF-A3FE-F19A649BBE56}" type="pres">
      <dgm:prSet presAssocID="{C249ED79-3D95-4B4B-BB15-5C6BDC37713C}" presName="hierChild2" presStyleCnt="0"/>
      <dgm:spPr/>
      <dgm:t>
        <a:bodyPr/>
        <a:lstStyle/>
        <a:p>
          <a:endParaRPr lang="en-GB"/>
        </a:p>
      </dgm:t>
    </dgm:pt>
    <dgm:pt modelId="{3DA7233C-9292-4655-9F12-F3BFF744B114}" type="pres">
      <dgm:prSet presAssocID="{C249ED79-3D95-4B4B-BB15-5C6BDC37713C}" presName="hierChild3" presStyleCnt="0"/>
      <dgm:spPr/>
      <dgm:t>
        <a:bodyPr/>
        <a:lstStyle/>
        <a:p>
          <a:endParaRPr lang="en-GB"/>
        </a:p>
      </dgm:t>
    </dgm:pt>
  </dgm:ptLst>
  <dgm:cxnLst>
    <dgm:cxn modelId="{AD23A2E3-A673-426B-B9B3-00753059EF6B}" type="presOf" srcId="{9BA67B6E-C2F0-4C94-8CF1-BBA6BC0547AB}" destId="{FFECADA6-B0E5-4D45-8AEA-810B378768FA}" srcOrd="0" destOrd="0" presId="urn:microsoft.com/office/officeart/2005/8/layout/orgChart1"/>
    <dgm:cxn modelId="{8C5319F1-541D-4EBF-9110-546FD694D6A3}" srcId="{BEB7465B-7567-4612-B3FB-6E3EA44F2208}" destId="{D6970C21-3C8B-416B-9203-7278CDC6E9E2}" srcOrd="0" destOrd="0" parTransId="{8454BB27-68DA-42AD-8A7B-2F9C52C52A96}" sibTransId="{4F78BCC1-CBCD-4933-8800-F58FC909E851}"/>
    <dgm:cxn modelId="{01FE2BCD-8A88-465F-91F3-DED262904F31}" type="presOf" srcId="{8454BB27-68DA-42AD-8A7B-2F9C52C52A96}" destId="{69E72CB7-373E-42EC-9720-DDFA27D37504}" srcOrd="0" destOrd="0" presId="urn:microsoft.com/office/officeart/2005/8/layout/orgChart1"/>
    <dgm:cxn modelId="{51BEE898-02B1-4CA7-A0CB-0F0440CAD7D9}" type="presOf" srcId="{C249ED79-3D95-4B4B-BB15-5C6BDC37713C}" destId="{9BB7ECFC-A0C2-4EE1-9894-886F331DAE8F}" srcOrd="0" destOrd="0" presId="urn:microsoft.com/office/officeart/2005/8/layout/orgChart1"/>
    <dgm:cxn modelId="{16FC7EE5-598C-407F-9FBD-71DFA544F5AF}" type="presOf" srcId="{097790E2-77B5-4C06-9BA1-761D581ECBFF}" destId="{E87D1185-86D7-4CF9-B025-9285ECF3BF90}" srcOrd="0" destOrd="0" presId="urn:microsoft.com/office/officeart/2005/8/layout/orgChart1"/>
    <dgm:cxn modelId="{5400E2A1-2A90-407D-B7C5-45A5B13CD953}" type="presOf" srcId="{8515A5A6-9C6E-415C-BDBA-34E5A415B093}" destId="{2B99D95E-F0D7-47D4-B2BC-1E2D7313023A}" srcOrd="1" destOrd="0" presId="urn:microsoft.com/office/officeart/2005/8/layout/orgChart1"/>
    <dgm:cxn modelId="{6FA57CE8-4EB6-4031-9E22-AB59C1928CC6}" srcId="{BEB7465B-7567-4612-B3FB-6E3EA44F2208}" destId="{0BC04B51-0C8F-4149-95D4-756567688EDD}" srcOrd="2" destOrd="0" parTransId="{0350EEEB-6D83-44E5-94F8-33A6FB8FED25}" sibTransId="{2202F05B-45EE-41BC-A6A1-D04C65D2AB7E}"/>
    <dgm:cxn modelId="{CC0D1952-B504-4D8D-B727-74260395E417}" type="presOf" srcId="{BEB7465B-7567-4612-B3FB-6E3EA44F2208}" destId="{7E5B4D1D-C57B-428A-8067-26A67A0FF143}" srcOrd="1" destOrd="0" presId="urn:microsoft.com/office/officeart/2005/8/layout/orgChart1"/>
    <dgm:cxn modelId="{0E1C5E15-A822-4672-870F-A5F0AD70301A}" type="presOf" srcId="{8DF07F9E-12ED-4B19-98D3-ED429542CB5E}" destId="{7C7CAB1B-B58A-43F8-A7EC-3FCAB91AA292}" srcOrd="1" destOrd="0" presId="urn:microsoft.com/office/officeart/2005/8/layout/orgChart1"/>
    <dgm:cxn modelId="{A93464E7-42B7-4924-A318-4F2D95F8116A}" type="presOf" srcId="{C249ED79-3D95-4B4B-BB15-5C6BDC37713C}" destId="{73982BCD-DC77-4B4A-8284-AD6395D10A72}" srcOrd="1" destOrd="0" presId="urn:microsoft.com/office/officeart/2005/8/layout/orgChart1"/>
    <dgm:cxn modelId="{8BA28210-D33D-49D7-9A72-6D2605CA7E4A}" type="presOf" srcId="{2E92CC4E-6E0B-49BE-8E76-B090E96205D4}" destId="{6A95E712-E349-4C47-B79C-CF309C65034D}" srcOrd="0" destOrd="0" presId="urn:microsoft.com/office/officeart/2005/8/layout/orgChart1"/>
    <dgm:cxn modelId="{C40CFDC3-1C13-4980-BB35-0AF4E0C0C1C8}" type="presOf" srcId="{8BF98498-F41A-4548-84FF-EDB0462E8159}" destId="{0B65342D-C882-4C25-83D7-673BF4E3ACD2}" srcOrd="0" destOrd="0" presId="urn:microsoft.com/office/officeart/2005/8/layout/orgChart1"/>
    <dgm:cxn modelId="{7F1F9DB8-025D-4736-A867-F4B577BF3E46}" type="presOf" srcId="{B93D26E4-0D11-4597-B606-F050A61F4009}" destId="{7E94907A-4B13-4D74-83BF-470BD515BF0C}" srcOrd="1" destOrd="0" presId="urn:microsoft.com/office/officeart/2005/8/layout/orgChart1"/>
    <dgm:cxn modelId="{BDB86D48-F606-4204-BB1D-AD46F084AEF5}" type="presOf" srcId="{C794AE02-B276-4BE6-94C1-9FDD513198D2}" destId="{DD53CF62-E9C7-4F35-B779-D4ABA4AED227}" srcOrd="0" destOrd="0" presId="urn:microsoft.com/office/officeart/2005/8/layout/orgChart1"/>
    <dgm:cxn modelId="{2C6FE591-17E3-4858-A1EF-947CD078FC6A}" type="presOf" srcId="{0BC04B51-0C8F-4149-95D4-756567688EDD}" destId="{CD4FC105-F946-47B8-8B8C-6066EEB25429}" srcOrd="0" destOrd="0" presId="urn:microsoft.com/office/officeart/2005/8/layout/orgChart1"/>
    <dgm:cxn modelId="{2363F578-A8CA-431E-A823-8E82865D4E9C}" srcId="{D280BAED-6486-41AE-9965-DAFF95C7A949}" destId="{BEB7465B-7567-4612-B3FB-6E3EA44F2208}" srcOrd="0" destOrd="0" parTransId="{8B1F5106-5CDB-4F0D-AFB7-28ABB2FFD2B7}" sibTransId="{83E8DD2A-EF01-4C7B-B3A1-EC23CA148B65}"/>
    <dgm:cxn modelId="{D480CD4D-8959-4CE4-8FCA-2925BAA95945}" type="presOf" srcId="{B93D26E4-0D11-4597-B606-F050A61F4009}" destId="{A99058A2-EEC5-4B8B-AE14-1E15E93DC779}" srcOrd="0" destOrd="0" presId="urn:microsoft.com/office/officeart/2005/8/layout/orgChart1"/>
    <dgm:cxn modelId="{FEBDABA7-537B-4AA6-9154-D65070E8ABA7}" srcId="{D6970C21-3C8B-416B-9203-7278CDC6E9E2}" destId="{B93D26E4-0D11-4597-B606-F050A61F4009}" srcOrd="0" destOrd="0" parTransId="{8BF98498-F41A-4548-84FF-EDB0462E8159}" sibTransId="{BB711407-F9D3-4379-955C-61E1DDF8C936}"/>
    <dgm:cxn modelId="{B1DA219C-03FD-4D4B-A671-E1038C0105BC}" type="presOf" srcId="{D6970C21-3C8B-416B-9203-7278CDC6E9E2}" destId="{81683AFD-3492-4FA8-BC96-A5D6DA433165}" srcOrd="1" destOrd="0" presId="urn:microsoft.com/office/officeart/2005/8/layout/orgChart1"/>
    <dgm:cxn modelId="{DDD104AA-AB1B-4BA3-B3BF-9EDA215E3744}" type="presOf" srcId="{0350EEEB-6D83-44E5-94F8-33A6FB8FED25}" destId="{EAF816C1-0418-4DA2-8608-4D333B29A9D0}" srcOrd="0" destOrd="0" presId="urn:microsoft.com/office/officeart/2005/8/layout/orgChart1"/>
    <dgm:cxn modelId="{47D879A0-57E6-48BF-8948-66DE9D634811}" type="presOf" srcId="{2E92CC4E-6E0B-49BE-8E76-B090E96205D4}" destId="{BD7676A4-8A35-4B79-ABD5-852ACC8B72D1}" srcOrd="1" destOrd="0" presId="urn:microsoft.com/office/officeart/2005/8/layout/orgChart1"/>
    <dgm:cxn modelId="{DB4B5273-94A7-43D3-B8FC-DB392F9A5EE9}" srcId="{BEB7465B-7567-4612-B3FB-6E3EA44F2208}" destId="{2E92CC4E-6E0B-49BE-8E76-B090E96205D4}" srcOrd="1" destOrd="0" parTransId="{5463BAE8-8E7F-4A7E-BB09-0B67C27F522C}" sibTransId="{9BC5154E-4AD7-4245-8174-78CEC077D1FB}"/>
    <dgm:cxn modelId="{A5669B8E-1FF8-43BC-B6A3-9AB2ACC6CDA6}" type="presOf" srcId="{733F83D3-763F-4CA3-B9A7-C0CCBD5B0C88}" destId="{D64025FE-D17C-4E78-9B11-5A838D3508CC}" srcOrd="0" destOrd="0" presId="urn:microsoft.com/office/officeart/2005/8/layout/orgChart1"/>
    <dgm:cxn modelId="{02CDCBEB-1D5A-4D3B-B86C-DBFC04696939}" type="presOf" srcId="{D280BAED-6486-41AE-9965-DAFF95C7A949}" destId="{91066607-B361-4DA4-AEBE-4353973B8377}" srcOrd="0" destOrd="0" presId="urn:microsoft.com/office/officeart/2005/8/layout/orgChart1"/>
    <dgm:cxn modelId="{3B5BDF25-EE03-44EA-B53C-0F1D9F6ADDB8}" type="presOf" srcId="{0BC04B51-0C8F-4149-95D4-756567688EDD}" destId="{320AB43A-A9BB-46AA-AA36-11D5EF639C91}" srcOrd="1" destOrd="0" presId="urn:microsoft.com/office/officeart/2005/8/layout/orgChart1"/>
    <dgm:cxn modelId="{E313FEDF-A030-41C9-A8C9-2FA303523E73}" srcId="{BEB7465B-7567-4612-B3FB-6E3EA44F2208}" destId="{097790E2-77B5-4C06-9BA1-761D581ECBFF}" srcOrd="4" destOrd="0" parTransId="{9BA67B6E-C2F0-4C94-8CF1-BBA6BC0547AB}" sibTransId="{0FF9640C-B35F-489C-B79A-2C7CCD897910}"/>
    <dgm:cxn modelId="{79E7B6EC-2549-4126-80CA-D54955EFD01C}" type="presOf" srcId="{F675A07E-1886-4A09-A209-7CFE69A68DE0}" destId="{00AFEFD9-2517-44B4-92C0-2D05282639ED}" srcOrd="0" destOrd="0" presId="urn:microsoft.com/office/officeart/2005/8/layout/orgChart1"/>
    <dgm:cxn modelId="{055A3C95-FB77-4A5D-B17F-6C492752A4D8}" srcId="{D280BAED-6486-41AE-9965-DAFF95C7A949}" destId="{C249ED79-3D95-4B4B-BB15-5C6BDC37713C}" srcOrd="2" destOrd="0" parTransId="{C13492C2-DD73-4658-9B18-10A00E51CD8A}" sibTransId="{DDC02D0C-3E86-4841-8DCA-BC5BF9E5834B}"/>
    <dgm:cxn modelId="{F03BC52F-AA8B-4397-A336-BD3277E0C867}" type="presOf" srcId="{C794AE02-B276-4BE6-94C1-9FDD513198D2}" destId="{2E9B0999-3712-4942-8E2F-6D8190F5D825}" srcOrd="1" destOrd="0" presId="urn:microsoft.com/office/officeart/2005/8/layout/orgChart1"/>
    <dgm:cxn modelId="{A70089C9-16E1-4DBD-9624-9AF2FC382420}" type="presOf" srcId="{8DF07F9E-12ED-4B19-98D3-ED429542CB5E}" destId="{A122B58D-D00D-403E-8BA9-539366E41080}" srcOrd="0" destOrd="0" presId="urn:microsoft.com/office/officeart/2005/8/layout/orgChart1"/>
    <dgm:cxn modelId="{5A3185D0-1D2B-4DC1-9AAB-D45DF07D3B6C}" type="presOf" srcId="{5463BAE8-8E7F-4A7E-BB09-0B67C27F522C}" destId="{DA06913A-362A-4ED1-B310-5BF8D5A964A6}" srcOrd="0" destOrd="0" presId="urn:microsoft.com/office/officeart/2005/8/layout/orgChart1"/>
    <dgm:cxn modelId="{3F66402A-F735-4835-BC1B-DF4C3C69E86F}" srcId="{BEB7465B-7567-4612-B3FB-6E3EA44F2208}" destId="{C794AE02-B276-4BE6-94C1-9FDD513198D2}" srcOrd="3" destOrd="0" parTransId="{F675A07E-1886-4A09-A209-7CFE69A68DE0}" sibTransId="{FF35C8C8-1C7F-4EB8-9C32-26485B8ECD00}"/>
    <dgm:cxn modelId="{C2F300A7-3C33-4818-9006-17FAE598B7BA}" type="presOf" srcId="{D6970C21-3C8B-416B-9203-7278CDC6E9E2}" destId="{FE093E45-19FC-491C-AC1C-B88028FC8B8E}" srcOrd="0" destOrd="0" presId="urn:microsoft.com/office/officeart/2005/8/layout/orgChart1"/>
    <dgm:cxn modelId="{00D6AD3A-192C-4563-96C2-AE60652E7E48}" type="presOf" srcId="{097790E2-77B5-4C06-9BA1-761D581ECBFF}" destId="{251242AB-3BFD-44A4-8539-EC7A2E336169}" srcOrd="1" destOrd="0" presId="urn:microsoft.com/office/officeart/2005/8/layout/orgChart1"/>
    <dgm:cxn modelId="{B0E7F3A5-BB71-46B0-A176-3460B8C1E599}" type="presOf" srcId="{BEB7465B-7567-4612-B3FB-6E3EA44F2208}" destId="{1D6412B3-369F-47A8-AAF9-50FF7D1BBEF1}" srcOrd="0" destOrd="0" presId="urn:microsoft.com/office/officeart/2005/8/layout/orgChart1"/>
    <dgm:cxn modelId="{CF9B45D8-639E-4385-8758-6E384BFF68C9}" srcId="{2E92CC4E-6E0B-49BE-8E76-B090E96205D4}" destId="{8DF07F9E-12ED-4B19-98D3-ED429542CB5E}" srcOrd="0" destOrd="0" parTransId="{733F83D3-763F-4CA3-B9A7-C0CCBD5B0C88}" sibTransId="{9A7C1ADF-A768-450B-98DF-B59A780459F6}"/>
    <dgm:cxn modelId="{7C95C06B-5880-495F-A1C7-69EDEEFF6FA4}" type="presOf" srcId="{8515A5A6-9C6E-415C-BDBA-34E5A415B093}" destId="{320A39A9-97DC-4132-90FD-A6D9627893FA}" srcOrd="0" destOrd="0" presId="urn:microsoft.com/office/officeart/2005/8/layout/orgChart1"/>
    <dgm:cxn modelId="{2CAE1673-F6E6-42D5-8676-2B5E4716F6ED}" srcId="{D280BAED-6486-41AE-9965-DAFF95C7A949}" destId="{8515A5A6-9C6E-415C-BDBA-34E5A415B093}" srcOrd="1" destOrd="0" parTransId="{EA00C944-A8C6-4444-86CC-9BEBF7F7D43D}" sibTransId="{8C566BE7-B470-4E93-8BF4-EF1F81499DB3}"/>
    <dgm:cxn modelId="{4B2CA9FC-D942-4E01-BE88-136C0F98CA8A}" type="presParOf" srcId="{91066607-B361-4DA4-AEBE-4353973B8377}" destId="{BAB277A8-FE39-4634-AF65-CC1F2DCCEA66}" srcOrd="0" destOrd="0" presId="urn:microsoft.com/office/officeart/2005/8/layout/orgChart1"/>
    <dgm:cxn modelId="{3B788930-4AFA-4EBF-997D-1132B1F6BF26}" type="presParOf" srcId="{BAB277A8-FE39-4634-AF65-CC1F2DCCEA66}" destId="{8F40B51C-EBA0-432D-BDFC-F4041B50D1DC}" srcOrd="0" destOrd="0" presId="urn:microsoft.com/office/officeart/2005/8/layout/orgChart1"/>
    <dgm:cxn modelId="{B7FBD7E8-DBDB-46D3-B040-98C9350C7E63}" type="presParOf" srcId="{8F40B51C-EBA0-432D-BDFC-F4041B50D1DC}" destId="{1D6412B3-369F-47A8-AAF9-50FF7D1BBEF1}" srcOrd="0" destOrd="0" presId="urn:microsoft.com/office/officeart/2005/8/layout/orgChart1"/>
    <dgm:cxn modelId="{6FA00C5F-A1E7-4621-BA9A-06F70F564C13}" type="presParOf" srcId="{8F40B51C-EBA0-432D-BDFC-F4041B50D1DC}" destId="{7E5B4D1D-C57B-428A-8067-26A67A0FF143}" srcOrd="1" destOrd="0" presId="urn:microsoft.com/office/officeart/2005/8/layout/orgChart1"/>
    <dgm:cxn modelId="{B419809C-7839-49D1-A835-EA0F40169DDE}" type="presParOf" srcId="{BAB277A8-FE39-4634-AF65-CC1F2DCCEA66}" destId="{71516976-C103-4431-8087-F0921B80A56E}" srcOrd="1" destOrd="0" presId="urn:microsoft.com/office/officeart/2005/8/layout/orgChart1"/>
    <dgm:cxn modelId="{83380C9E-619D-4933-965C-365A1206DE6E}" type="presParOf" srcId="{71516976-C103-4431-8087-F0921B80A56E}" destId="{69E72CB7-373E-42EC-9720-DDFA27D37504}" srcOrd="0" destOrd="0" presId="urn:microsoft.com/office/officeart/2005/8/layout/orgChart1"/>
    <dgm:cxn modelId="{B354C71A-5A23-4C8B-A1FB-C8F83B046227}" type="presParOf" srcId="{71516976-C103-4431-8087-F0921B80A56E}" destId="{2DA9095F-C266-4F02-AAE4-5FF3046A5C91}" srcOrd="1" destOrd="0" presId="urn:microsoft.com/office/officeart/2005/8/layout/orgChart1"/>
    <dgm:cxn modelId="{94AE0CE4-26C5-4C7D-BA55-F08D4BBC1C02}" type="presParOf" srcId="{2DA9095F-C266-4F02-AAE4-5FF3046A5C91}" destId="{26B44C24-8F78-477B-9E3F-A12442B82BF8}" srcOrd="0" destOrd="0" presId="urn:microsoft.com/office/officeart/2005/8/layout/orgChart1"/>
    <dgm:cxn modelId="{F051EF2D-7046-4080-AD61-DB76555D31A3}" type="presParOf" srcId="{26B44C24-8F78-477B-9E3F-A12442B82BF8}" destId="{FE093E45-19FC-491C-AC1C-B88028FC8B8E}" srcOrd="0" destOrd="0" presId="urn:microsoft.com/office/officeart/2005/8/layout/orgChart1"/>
    <dgm:cxn modelId="{975549E6-FC91-499C-8163-CDA4F955C931}" type="presParOf" srcId="{26B44C24-8F78-477B-9E3F-A12442B82BF8}" destId="{81683AFD-3492-4FA8-BC96-A5D6DA433165}" srcOrd="1" destOrd="0" presId="urn:microsoft.com/office/officeart/2005/8/layout/orgChart1"/>
    <dgm:cxn modelId="{6AD9E05E-EDDF-4482-800C-4114C0FE7D01}" type="presParOf" srcId="{2DA9095F-C266-4F02-AAE4-5FF3046A5C91}" destId="{2791815F-D9A0-427E-9880-D5BD5E810407}" srcOrd="1" destOrd="0" presId="urn:microsoft.com/office/officeart/2005/8/layout/orgChart1"/>
    <dgm:cxn modelId="{87E7A059-E97A-432C-B053-CF5563CA20DC}" type="presParOf" srcId="{2791815F-D9A0-427E-9880-D5BD5E810407}" destId="{0B65342D-C882-4C25-83D7-673BF4E3ACD2}" srcOrd="0" destOrd="0" presId="urn:microsoft.com/office/officeart/2005/8/layout/orgChart1"/>
    <dgm:cxn modelId="{78FBE806-DA6E-422F-A8DD-0349673139B5}" type="presParOf" srcId="{2791815F-D9A0-427E-9880-D5BD5E810407}" destId="{A7FEB287-11E5-476A-9CC5-07E400000609}" srcOrd="1" destOrd="0" presId="urn:microsoft.com/office/officeart/2005/8/layout/orgChart1"/>
    <dgm:cxn modelId="{A410CD4D-50BA-4919-98CF-5C7B7BA0AB35}" type="presParOf" srcId="{A7FEB287-11E5-476A-9CC5-07E400000609}" destId="{73C992A1-FC21-4323-952D-3FA10A65E13D}" srcOrd="0" destOrd="0" presId="urn:microsoft.com/office/officeart/2005/8/layout/orgChart1"/>
    <dgm:cxn modelId="{BEB974B9-9A0E-4556-9D5E-175202AB9F61}" type="presParOf" srcId="{73C992A1-FC21-4323-952D-3FA10A65E13D}" destId="{A99058A2-EEC5-4B8B-AE14-1E15E93DC779}" srcOrd="0" destOrd="0" presId="urn:microsoft.com/office/officeart/2005/8/layout/orgChart1"/>
    <dgm:cxn modelId="{A4E7A846-1B6F-40EF-B1D2-E52F3DA7CCD3}" type="presParOf" srcId="{73C992A1-FC21-4323-952D-3FA10A65E13D}" destId="{7E94907A-4B13-4D74-83BF-470BD515BF0C}" srcOrd="1" destOrd="0" presId="urn:microsoft.com/office/officeart/2005/8/layout/orgChart1"/>
    <dgm:cxn modelId="{DF7DC458-61C4-47D7-BB34-BE868A828418}" type="presParOf" srcId="{A7FEB287-11E5-476A-9CC5-07E400000609}" destId="{5CD1C78B-9AE3-4122-8E5D-25B21546DE3F}" srcOrd="1" destOrd="0" presId="urn:microsoft.com/office/officeart/2005/8/layout/orgChart1"/>
    <dgm:cxn modelId="{BB2DC41D-494C-41B5-A22C-33A624C4A2CC}" type="presParOf" srcId="{A7FEB287-11E5-476A-9CC5-07E400000609}" destId="{80315DFB-3C0E-49C9-BA4F-690C12FD3FF9}" srcOrd="2" destOrd="0" presId="urn:microsoft.com/office/officeart/2005/8/layout/orgChart1"/>
    <dgm:cxn modelId="{88ECAA6A-EBBA-4A64-8165-2E1162255090}" type="presParOf" srcId="{2DA9095F-C266-4F02-AAE4-5FF3046A5C91}" destId="{181B0957-A6B0-4A4F-A1EC-394C37609274}" srcOrd="2" destOrd="0" presId="urn:microsoft.com/office/officeart/2005/8/layout/orgChart1"/>
    <dgm:cxn modelId="{2336F3F5-2B42-4B21-B4BD-8EACFE0A2AC9}" type="presParOf" srcId="{71516976-C103-4431-8087-F0921B80A56E}" destId="{DA06913A-362A-4ED1-B310-5BF8D5A964A6}" srcOrd="2" destOrd="0" presId="urn:microsoft.com/office/officeart/2005/8/layout/orgChart1"/>
    <dgm:cxn modelId="{E9015C4B-CB34-45BF-9279-E1FC21A8856E}" type="presParOf" srcId="{71516976-C103-4431-8087-F0921B80A56E}" destId="{7749ADB9-8951-45DB-B652-F4C4AF6A3A68}" srcOrd="3" destOrd="0" presId="urn:microsoft.com/office/officeart/2005/8/layout/orgChart1"/>
    <dgm:cxn modelId="{E0F70487-35E5-4B3D-AF1F-400BDA9B70D8}" type="presParOf" srcId="{7749ADB9-8951-45DB-B652-F4C4AF6A3A68}" destId="{91AB2E92-B869-40F3-85EE-302DC3BB8300}" srcOrd="0" destOrd="0" presId="urn:microsoft.com/office/officeart/2005/8/layout/orgChart1"/>
    <dgm:cxn modelId="{1430D6FD-8D23-4B6B-8588-F2DD2E0C0150}" type="presParOf" srcId="{91AB2E92-B869-40F3-85EE-302DC3BB8300}" destId="{6A95E712-E349-4C47-B79C-CF309C65034D}" srcOrd="0" destOrd="0" presId="urn:microsoft.com/office/officeart/2005/8/layout/orgChart1"/>
    <dgm:cxn modelId="{6733EB1E-0BAB-44B7-8974-796C6C3D50F6}" type="presParOf" srcId="{91AB2E92-B869-40F3-85EE-302DC3BB8300}" destId="{BD7676A4-8A35-4B79-ABD5-852ACC8B72D1}" srcOrd="1" destOrd="0" presId="urn:microsoft.com/office/officeart/2005/8/layout/orgChart1"/>
    <dgm:cxn modelId="{5D07BFFC-2CA8-4C2E-8D41-3BA06D8B240B}" type="presParOf" srcId="{7749ADB9-8951-45DB-B652-F4C4AF6A3A68}" destId="{83489841-EB9E-4746-82B4-248CC98E442A}" srcOrd="1" destOrd="0" presId="urn:microsoft.com/office/officeart/2005/8/layout/orgChart1"/>
    <dgm:cxn modelId="{BA088AC9-DCD6-4AEB-A859-43A8B76BD1D1}" type="presParOf" srcId="{83489841-EB9E-4746-82B4-248CC98E442A}" destId="{D64025FE-D17C-4E78-9B11-5A838D3508CC}" srcOrd="0" destOrd="0" presId="urn:microsoft.com/office/officeart/2005/8/layout/orgChart1"/>
    <dgm:cxn modelId="{25FB785A-8CDF-4803-BF6F-D1FDC051FBBE}" type="presParOf" srcId="{83489841-EB9E-4746-82B4-248CC98E442A}" destId="{7FA8EC10-790D-46B4-A147-86CD924F1DA7}" srcOrd="1" destOrd="0" presId="urn:microsoft.com/office/officeart/2005/8/layout/orgChart1"/>
    <dgm:cxn modelId="{EEFFDA27-1669-4A1A-9222-C70FD29FD345}" type="presParOf" srcId="{7FA8EC10-790D-46B4-A147-86CD924F1DA7}" destId="{24A327F7-890F-47BE-BC86-E63D1BA74F24}" srcOrd="0" destOrd="0" presId="urn:microsoft.com/office/officeart/2005/8/layout/orgChart1"/>
    <dgm:cxn modelId="{A19CDF8F-48E4-4FD2-A2B7-085063D750B1}" type="presParOf" srcId="{24A327F7-890F-47BE-BC86-E63D1BA74F24}" destId="{A122B58D-D00D-403E-8BA9-539366E41080}" srcOrd="0" destOrd="0" presId="urn:microsoft.com/office/officeart/2005/8/layout/orgChart1"/>
    <dgm:cxn modelId="{D35A06EC-7228-498F-8C40-293B4765F9DD}" type="presParOf" srcId="{24A327F7-890F-47BE-BC86-E63D1BA74F24}" destId="{7C7CAB1B-B58A-43F8-A7EC-3FCAB91AA292}" srcOrd="1" destOrd="0" presId="urn:microsoft.com/office/officeart/2005/8/layout/orgChart1"/>
    <dgm:cxn modelId="{C3F14554-4E34-42AE-A3A6-CB9DAC17E685}" type="presParOf" srcId="{7FA8EC10-790D-46B4-A147-86CD924F1DA7}" destId="{B1F1153F-FBBC-418E-8EA7-2C6DD93B61C8}" srcOrd="1" destOrd="0" presId="urn:microsoft.com/office/officeart/2005/8/layout/orgChart1"/>
    <dgm:cxn modelId="{9670C2F6-8AC7-40B3-9475-4ADED5EE1514}" type="presParOf" srcId="{7FA8EC10-790D-46B4-A147-86CD924F1DA7}" destId="{2786E445-4CD4-4A46-9578-ED3A47739DFF}" srcOrd="2" destOrd="0" presId="urn:microsoft.com/office/officeart/2005/8/layout/orgChart1"/>
    <dgm:cxn modelId="{FCE00F22-882E-438E-A6A8-D17F2BE52377}" type="presParOf" srcId="{7749ADB9-8951-45DB-B652-F4C4AF6A3A68}" destId="{BC8D5511-C6F5-4708-A7D5-38A8EB0EF558}" srcOrd="2" destOrd="0" presId="urn:microsoft.com/office/officeart/2005/8/layout/orgChart1"/>
    <dgm:cxn modelId="{A82E2A93-2CEF-4641-8EB5-9F401A13321F}" type="presParOf" srcId="{71516976-C103-4431-8087-F0921B80A56E}" destId="{EAF816C1-0418-4DA2-8608-4D333B29A9D0}" srcOrd="4" destOrd="0" presId="urn:microsoft.com/office/officeart/2005/8/layout/orgChart1"/>
    <dgm:cxn modelId="{FB25EC97-ED67-48E5-BE86-1EF6A4B3F8F9}" type="presParOf" srcId="{71516976-C103-4431-8087-F0921B80A56E}" destId="{A07AEA17-3303-4DF5-A79E-6C2FF56B7F7D}" srcOrd="5" destOrd="0" presId="urn:microsoft.com/office/officeart/2005/8/layout/orgChart1"/>
    <dgm:cxn modelId="{4F4DBB65-5293-49F5-83B4-B9A72622B178}" type="presParOf" srcId="{A07AEA17-3303-4DF5-A79E-6C2FF56B7F7D}" destId="{4C84E67D-5E8D-43BB-BCE6-E79D279B9AB6}" srcOrd="0" destOrd="0" presId="urn:microsoft.com/office/officeart/2005/8/layout/orgChart1"/>
    <dgm:cxn modelId="{EB81378B-41E2-4E68-807E-23A0276B4A33}" type="presParOf" srcId="{4C84E67D-5E8D-43BB-BCE6-E79D279B9AB6}" destId="{CD4FC105-F946-47B8-8B8C-6066EEB25429}" srcOrd="0" destOrd="0" presId="urn:microsoft.com/office/officeart/2005/8/layout/orgChart1"/>
    <dgm:cxn modelId="{6E1CEBEE-D0BB-4AA9-B8AF-6DCE5F6B88C2}" type="presParOf" srcId="{4C84E67D-5E8D-43BB-BCE6-E79D279B9AB6}" destId="{320AB43A-A9BB-46AA-AA36-11D5EF639C91}" srcOrd="1" destOrd="0" presId="urn:microsoft.com/office/officeart/2005/8/layout/orgChart1"/>
    <dgm:cxn modelId="{A68C5050-9CB4-4176-89F7-1685A86AB06E}" type="presParOf" srcId="{A07AEA17-3303-4DF5-A79E-6C2FF56B7F7D}" destId="{B60B2B8D-F5D3-44D2-8E2C-1F7F830F3082}" srcOrd="1" destOrd="0" presId="urn:microsoft.com/office/officeart/2005/8/layout/orgChart1"/>
    <dgm:cxn modelId="{4F8161F2-9461-444F-A1A5-E68C18AC1582}" type="presParOf" srcId="{A07AEA17-3303-4DF5-A79E-6C2FF56B7F7D}" destId="{F466ED10-C708-47C7-A360-5F07BED5B502}" srcOrd="2" destOrd="0" presId="urn:microsoft.com/office/officeart/2005/8/layout/orgChart1"/>
    <dgm:cxn modelId="{8AEE4AF5-E9CE-480E-BAAE-D9F2EDEA0B71}" type="presParOf" srcId="{71516976-C103-4431-8087-F0921B80A56E}" destId="{00AFEFD9-2517-44B4-92C0-2D05282639ED}" srcOrd="6" destOrd="0" presId="urn:microsoft.com/office/officeart/2005/8/layout/orgChart1"/>
    <dgm:cxn modelId="{EDDEB518-713B-40E9-BA63-D4569FE48E21}" type="presParOf" srcId="{71516976-C103-4431-8087-F0921B80A56E}" destId="{F7E5C1E3-D472-42CE-8C40-FD41F7543A70}" srcOrd="7" destOrd="0" presId="urn:microsoft.com/office/officeart/2005/8/layout/orgChart1"/>
    <dgm:cxn modelId="{2FC6BE9D-CBBE-45F5-B033-651978AB130E}" type="presParOf" srcId="{F7E5C1E3-D472-42CE-8C40-FD41F7543A70}" destId="{4943CE0F-6BB3-4092-9907-F45F3F54C672}" srcOrd="0" destOrd="0" presId="urn:microsoft.com/office/officeart/2005/8/layout/orgChart1"/>
    <dgm:cxn modelId="{C2AED226-F37E-41A2-BFE0-8660463FC6DC}" type="presParOf" srcId="{4943CE0F-6BB3-4092-9907-F45F3F54C672}" destId="{DD53CF62-E9C7-4F35-B779-D4ABA4AED227}" srcOrd="0" destOrd="0" presId="urn:microsoft.com/office/officeart/2005/8/layout/orgChart1"/>
    <dgm:cxn modelId="{3B1CD5EA-3E0F-4EF3-B0FD-2AD756CAFB79}" type="presParOf" srcId="{4943CE0F-6BB3-4092-9907-F45F3F54C672}" destId="{2E9B0999-3712-4942-8E2F-6D8190F5D825}" srcOrd="1" destOrd="0" presId="urn:microsoft.com/office/officeart/2005/8/layout/orgChart1"/>
    <dgm:cxn modelId="{A1BFAD00-8D79-48EC-AA70-A796EDEBC3B8}" type="presParOf" srcId="{F7E5C1E3-D472-42CE-8C40-FD41F7543A70}" destId="{FCAC511D-9643-4CC0-865F-CCB0FF1F03DF}" srcOrd="1" destOrd="0" presId="urn:microsoft.com/office/officeart/2005/8/layout/orgChart1"/>
    <dgm:cxn modelId="{FDC859A5-D987-43CD-B0F0-64C89B21D9E3}" type="presParOf" srcId="{F7E5C1E3-D472-42CE-8C40-FD41F7543A70}" destId="{F2BB142F-2A5A-4B17-B34B-919DEFB2E57B}" srcOrd="2" destOrd="0" presId="urn:microsoft.com/office/officeart/2005/8/layout/orgChart1"/>
    <dgm:cxn modelId="{9E34F7F4-325A-41AB-8CF9-BF47EFA047E1}" type="presParOf" srcId="{71516976-C103-4431-8087-F0921B80A56E}" destId="{FFECADA6-B0E5-4D45-8AEA-810B378768FA}" srcOrd="8" destOrd="0" presId="urn:microsoft.com/office/officeart/2005/8/layout/orgChart1"/>
    <dgm:cxn modelId="{908AEA9D-8EC7-4BE2-AE02-13259E113585}" type="presParOf" srcId="{71516976-C103-4431-8087-F0921B80A56E}" destId="{8A5BFEB0-CA2F-4BC3-9275-A26445E899FB}" srcOrd="9" destOrd="0" presId="urn:microsoft.com/office/officeart/2005/8/layout/orgChart1"/>
    <dgm:cxn modelId="{7ED5ABE1-4053-4B9F-AF2C-CB45E8BC1E1C}" type="presParOf" srcId="{8A5BFEB0-CA2F-4BC3-9275-A26445E899FB}" destId="{E8B18555-7597-406A-BC92-CB77DA55B867}" srcOrd="0" destOrd="0" presId="urn:microsoft.com/office/officeart/2005/8/layout/orgChart1"/>
    <dgm:cxn modelId="{14D94713-FA63-4144-88F4-D96B4F3FFB78}" type="presParOf" srcId="{E8B18555-7597-406A-BC92-CB77DA55B867}" destId="{E87D1185-86D7-4CF9-B025-9285ECF3BF90}" srcOrd="0" destOrd="0" presId="urn:microsoft.com/office/officeart/2005/8/layout/orgChart1"/>
    <dgm:cxn modelId="{5FA738C7-A725-4322-9C46-29DDD11D38FF}" type="presParOf" srcId="{E8B18555-7597-406A-BC92-CB77DA55B867}" destId="{251242AB-3BFD-44A4-8539-EC7A2E336169}" srcOrd="1" destOrd="0" presId="urn:microsoft.com/office/officeart/2005/8/layout/orgChart1"/>
    <dgm:cxn modelId="{A127D13C-87CE-4160-B244-C3946A966AEC}" type="presParOf" srcId="{8A5BFEB0-CA2F-4BC3-9275-A26445E899FB}" destId="{7171CA37-B623-4B11-A934-13FDF84B16FE}" srcOrd="1" destOrd="0" presId="urn:microsoft.com/office/officeart/2005/8/layout/orgChart1"/>
    <dgm:cxn modelId="{C771DD6F-9301-4CA9-ABB5-5D5FC3EDB644}" type="presParOf" srcId="{8A5BFEB0-CA2F-4BC3-9275-A26445E899FB}" destId="{B334E32F-093B-4194-94F4-2416B28F62F4}" srcOrd="2" destOrd="0" presId="urn:microsoft.com/office/officeart/2005/8/layout/orgChart1"/>
    <dgm:cxn modelId="{1CE11A83-67B2-4612-A6FE-419D945CD693}" type="presParOf" srcId="{BAB277A8-FE39-4634-AF65-CC1F2DCCEA66}" destId="{4E4BB0B8-2363-4915-A3BC-46F6FBEB644E}" srcOrd="2" destOrd="0" presId="urn:microsoft.com/office/officeart/2005/8/layout/orgChart1"/>
    <dgm:cxn modelId="{3A800D4F-9BF7-45B9-9BE8-D8479CFA5CB7}" type="presParOf" srcId="{91066607-B361-4DA4-AEBE-4353973B8377}" destId="{A1C09E7C-A91F-40D7-A46B-ED2BB0F45259}" srcOrd="1" destOrd="0" presId="urn:microsoft.com/office/officeart/2005/8/layout/orgChart1"/>
    <dgm:cxn modelId="{56997786-D997-4C53-9D22-3AD8C6DB6C32}" type="presParOf" srcId="{A1C09E7C-A91F-40D7-A46B-ED2BB0F45259}" destId="{157F50D1-81D1-4B76-9D7E-5144BFDE0C8C}" srcOrd="0" destOrd="0" presId="urn:microsoft.com/office/officeart/2005/8/layout/orgChart1"/>
    <dgm:cxn modelId="{8430CD9E-9400-4D58-BF34-5566901DC365}" type="presParOf" srcId="{157F50D1-81D1-4B76-9D7E-5144BFDE0C8C}" destId="{320A39A9-97DC-4132-90FD-A6D9627893FA}" srcOrd="0" destOrd="0" presId="urn:microsoft.com/office/officeart/2005/8/layout/orgChart1"/>
    <dgm:cxn modelId="{61F373E9-4FE2-4A47-B3A8-94D82E2387C7}" type="presParOf" srcId="{157F50D1-81D1-4B76-9D7E-5144BFDE0C8C}" destId="{2B99D95E-F0D7-47D4-B2BC-1E2D7313023A}" srcOrd="1" destOrd="0" presId="urn:microsoft.com/office/officeart/2005/8/layout/orgChart1"/>
    <dgm:cxn modelId="{A3CEAE1E-9F90-4445-B238-2DD597B29966}" type="presParOf" srcId="{A1C09E7C-A91F-40D7-A46B-ED2BB0F45259}" destId="{973A9235-1FDF-4428-894E-5EDAD4572281}" srcOrd="1" destOrd="0" presId="urn:microsoft.com/office/officeart/2005/8/layout/orgChart1"/>
    <dgm:cxn modelId="{DB2F08CD-AC66-4FED-A20F-013CE7BB285B}" type="presParOf" srcId="{A1C09E7C-A91F-40D7-A46B-ED2BB0F45259}" destId="{164F9235-0F2B-417E-AA0D-A4C337B38927}" srcOrd="2" destOrd="0" presId="urn:microsoft.com/office/officeart/2005/8/layout/orgChart1"/>
    <dgm:cxn modelId="{34721F27-228E-479D-8A91-90F539A7196F}" type="presParOf" srcId="{91066607-B361-4DA4-AEBE-4353973B8377}" destId="{673060B8-8C37-4101-8629-CFFDE4FAD2E9}" srcOrd="2" destOrd="0" presId="urn:microsoft.com/office/officeart/2005/8/layout/orgChart1"/>
    <dgm:cxn modelId="{CE669561-27CE-4153-B6C1-9C1A9098A910}" type="presParOf" srcId="{673060B8-8C37-4101-8629-CFFDE4FAD2E9}" destId="{256145A5-0946-49E5-9AD8-68556EEDE124}" srcOrd="0" destOrd="0" presId="urn:microsoft.com/office/officeart/2005/8/layout/orgChart1"/>
    <dgm:cxn modelId="{D3E3D3B2-2CC4-422F-92F6-A71610BE7EEE}" type="presParOf" srcId="{256145A5-0946-49E5-9AD8-68556EEDE124}" destId="{9BB7ECFC-A0C2-4EE1-9894-886F331DAE8F}" srcOrd="0" destOrd="0" presId="urn:microsoft.com/office/officeart/2005/8/layout/orgChart1"/>
    <dgm:cxn modelId="{78D60D2E-D0AD-4053-AFEA-E7D9D9DA4239}" type="presParOf" srcId="{256145A5-0946-49E5-9AD8-68556EEDE124}" destId="{73982BCD-DC77-4B4A-8284-AD6395D10A72}" srcOrd="1" destOrd="0" presId="urn:microsoft.com/office/officeart/2005/8/layout/orgChart1"/>
    <dgm:cxn modelId="{AADA6836-D45F-4C1D-9F70-DC044FE6B93A}" type="presParOf" srcId="{673060B8-8C37-4101-8629-CFFDE4FAD2E9}" destId="{80918199-4993-44EF-A3FE-F19A649BBE56}" srcOrd="1" destOrd="0" presId="urn:microsoft.com/office/officeart/2005/8/layout/orgChart1"/>
    <dgm:cxn modelId="{D94FD9FC-0EBA-4C1A-BA07-B17A9B5ADB24}" type="presParOf" srcId="{673060B8-8C37-4101-8629-CFFDE4FAD2E9}" destId="{3DA7233C-9292-4655-9F12-F3BFF744B11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F4057B-9303-49EB-81F1-0CAA429B9580}" type="doc">
      <dgm:prSet loTypeId="urn:microsoft.com/office/officeart/2005/8/layout/orgChart1" loCatId="hierarchy" qsTypeId="urn:microsoft.com/office/officeart/2005/8/quickstyle/simple1" qsCatId="simple" csTypeId="urn:microsoft.com/office/officeart/2005/8/colors/accent1_2" csCatId="accent1" phldr="1"/>
      <dgm:spPr/>
    </dgm:pt>
    <dgm:pt modelId="{28F895DA-EA27-4D0D-9FC0-AE8AAA80C9B5}" type="pres">
      <dgm:prSet presAssocID="{53F4057B-9303-49EB-81F1-0CAA429B9580}" presName="hierChild1" presStyleCnt="0">
        <dgm:presLayoutVars>
          <dgm:orgChart val="1"/>
          <dgm:chPref val="1"/>
          <dgm:dir/>
          <dgm:animOne val="branch"/>
          <dgm:animLvl val="lvl"/>
          <dgm:resizeHandles/>
        </dgm:presLayoutVars>
      </dgm:prSet>
      <dgm:spPr/>
    </dgm:pt>
  </dgm:ptLst>
  <dgm:cxnLst>
    <dgm:cxn modelId="{2E6C4E67-7FFE-487C-A2B3-17EBFDF4CAC4}" type="presOf" srcId="{53F4057B-9303-49EB-81F1-0CAA429B9580}" destId="{28F895DA-EA27-4D0D-9FC0-AE8AAA80C9B5}" srcOrd="0" destOrd="0" presId="urn:microsoft.com/office/officeart/2005/8/layout/orgChart1"/>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CADA6-B0E5-4D45-8AEA-810B378768FA}">
      <dsp:nvSpPr>
        <dsp:cNvPr id="0" name=""/>
        <dsp:cNvSpPr/>
      </dsp:nvSpPr>
      <dsp:spPr>
        <a:xfrm>
          <a:off x="2772697" y="1157347"/>
          <a:ext cx="2463861" cy="232981"/>
        </a:xfrm>
        <a:custGeom>
          <a:avLst/>
          <a:gdLst/>
          <a:ahLst/>
          <a:cxnLst/>
          <a:rect l="0" t="0" r="0" b="0"/>
          <a:pathLst>
            <a:path>
              <a:moveTo>
                <a:pt x="0" y="0"/>
              </a:moveTo>
              <a:lnTo>
                <a:pt x="0" y="126685"/>
              </a:lnTo>
              <a:lnTo>
                <a:pt x="2463861" y="126685"/>
              </a:lnTo>
              <a:lnTo>
                <a:pt x="2463861" y="23298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00AFEFD9-2517-44B4-92C0-2D05282639ED}">
      <dsp:nvSpPr>
        <dsp:cNvPr id="0" name=""/>
        <dsp:cNvSpPr/>
      </dsp:nvSpPr>
      <dsp:spPr>
        <a:xfrm>
          <a:off x="2772697" y="1157347"/>
          <a:ext cx="1034821" cy="232981"/>
        </a:xfrm>
        <a:custGeom>
          <a:avLst/>
          <a:gdLst/>
          <a:ahLst/>
          <a:cxnLst/>
          <a:rect l="0" t="0" r="0" b="0"/>
          <a:pathLst>
            <a:path>
              <a:moveTo>
                <a:pt x="0" y="0"/>
              </a:moveTo>
              <a:lnTo>
                <a:pt x="0" y="126685"/>
              </a:lnTo>
              <a:lnTo>
                <a:pt x="1034821" y="126685"/>
              </a:lnTo>
              <a:lnTo>
                <a:pt x="1034821" y="23298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EAF816C1-0418-4DA2-8608-4D333B29A9D0}">
      <dsp:nvSpPr>
        <dsp:cNvPr id="0" name=""/>
        <dsp:cNvSpPr/>
      </dsp:nvSpPr>
      <dsp:spPr>
        <a:xfrm>
          <a:off x="506173" y="1157347"/>
          <a:ext cx="2266523" cy="232981"/>
        </a:xfrm>
        <a:custGeom>
          <a:avLst/>
          <a:gdLst/>
          <a:ahLst/>
          <a:cxnLst/>
          <a:rect l="0" t="0" r="0" b="0"/>
          <a:pathLst>
            <a:path>
              <a:moveTo>
                <a:pt x="2266523" y="0"/>
              </a:moveTo>
              <a:lnTo>
                <a:pt x="2266523" y="126685"/>
              </a:lnTo>
              <a:lnTo>
                <a:pt x="0" y="126685"/>
              </a:lnTo>
              <a:lnTo>
                <a:pt x="0" y="23298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D64025FE-D17C-4E78-9B11-5A838D3508CC}">
      <dsp:nvSpPr>
        <dsp:cNvPr id="0" name=""/>
        <dsp:cNvSpPr/>
      </dsp:nvSpPr>
      <dsp:spPr>
        <a:xfrm>
          <a:off x="4289568" y="2438554"/>
          <a:ext cx="539368" cy="411342"/>
        </a:xfrm>
        <a:custGeom>
          <a:avLst/>
          <a:gdLst/>
          <a:ahLst/>
          <a:cxnLst/>
          <a:rect l="0" t="0" r="0" b="0"/>
          <a:pathLst>
            <a:path>
              <a:moveTo>
                <a:pt x="0" y="0"/>
              </a:moveTo>
              <a:lnTo>
                <a:pt x="0" y="411342"/>
              </a:lnTo>
              <a:lnTo>
                <a:pt x="539368" y="41134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DA06913A-362A-4ED1-B310-5BF8D5A964A6}">
      <dsp:nvSpPr>
        <dsp:cNvPr id="0" name=""/>
        <dsp:cNvSpPr/>
      </dsp:nvSpPr>
      <dsp:spPr>
        <a:xfrm>
          <a:off x="2772697" y="1157347"/>
          <a:ext cx="1921810" cy="775033"/>
        </a:xfrm>
        <a:custGeom>
          <a:avLst/>
          <a:gdLst/>
          <a:ahLst/>
          <a:cxnLst/>
          <a:rect l="0" t="0" r="0" b="0"/>
          <a:pathLst>
            <a:path>
              <a:moveTo>
                <a:pt x="0" y="0"/>
              </a:moveTo>
              <a:lnTo>
                <a:pt x="0" y="668736"/>
              </a:lnTo>
              <a:lnTo>
                <a:pt x="1921810" y="668736"/>
              </a:lnTo>
              <a:lnTo>
                <a:pt x="1921810" y="775033"/>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B65342D-C882-4C25-83D7-673BF4E3ACD2}">
      <dsp:nvSpPr>
        <dsp:cNvPr id="0" name=""/>
        <dsp:cNvSpPr/>
      </dsp:nvSpPr>
      <dsp:spPr>
        <a:xfrm>
          <a:off x="1355350" y="1896503"/>
          <a:ext cx="628920" cy="217259"/>
        </a:xfrm>
        <a:custGeom>
          <a:avLst/>
          <a:gdLst/>
          <a:ahLst/>
          <a:cxnLst/>
          <a:rect l="0" t="0" r="0" b="0"/>
          <a:pathLst>
            <a:path>
              <a:moveTo>
                <a:pt x="628920" y="0"/>
              </a:moveTo>
              <a:lnTo>
                <a:pt x="628920" y="110963"/>
              </a:lnTo>
              <a:lnTo>
                <a:pt x="0" y="110963"/>
              </a:lnTo>
              <a:lnTo>
                <a:pt x="0" y="217259"/>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69E72CB7-373E-42EC-9720-DDFA27D37504}">
      <dsp:nvSpPr>
        <dsp:cNvPr id="0" name=""/>
        <dsp:cNvSpPr/>
      </dsp:nvSpPr>
      <dsp:spPr>
        <a:xfrm>
          <a:off x="1984271" y="1157347"/>
          <a:ext cx="788426" cy="232981"/>
        </a:xfrm>
        <a:custGeom>
          <a:avLst/>
          <a:gdLst/>
          <a:ahLst/>
          <a:cxnLst/>
          <a:rect l="0" t="0" r="0" b="0"/>
          <a:pathLst>
            <a:path>
              <a:moveTo>
                <a:pt x="788426" y="0"/>
              </a:moveTo>
              <a:lnTo>
                <a:pt x="788426" y="126685"/>
              </a:lnTo>
              <a:lnTo>
                <a:pt x="0" y="126685"/>
              </a:lnTo>
              <a:lnTo>
                <a:pt x="0" y="23298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1D6412B3-369F-47A8-AAF9-50FF7D1BBEF1}">
      <dsp:nvSpPr>
        <dsp:cNvPr id="0" name=""/>
        <dsp:cNvSpPr/>
      </dsp:nvSpPr>
      <dsp:spPr>
        <a:xfrm>
          <a:off x="2266523" y="651173"/>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eaLnBrk="1" latinLnBrk="0">
            <a:lnSpc>
              <a:spcPct val="90000"/>
            </a:lnSpc>
            <a:spcBef>
              <a:spcPct val="0"/>
            </a:spcBef>
            <a:spcAft>
              <a:spcPct val="35000"/>
            </a:spcAft>
          </a:pPr>
          <a:r>
            <a:rPr lang="en-GB" sz="1000" kern="1200" dirty="0" smtClean="0">
              <a:latin typeface="HelveticaNeueLT Std" panose="020B0604020202020204" pitchFamily="34" charset="0"/>
            </a:rPr>
            <a:t>Regional Head</a:t>
          </a:r>
        </a:p>
      </dsp:txBody>
      <dsp:txXfrm>
        <a:off x="2266523" y="651173"/>
        <a:ext cx="1012347" cy="506173"/>
      </dsp:txXfrm>
    </dsp:sp>
    <dsp:sp modelId="{FE093E45-19FC-491C-AC1C-B88028FC8B8E}">
      <dsp:nvSpPr>
        <dsp:cNvPr id="0" name=""/>
        <dsp:cNvSpPr/>
      </dsp:nvSpPr>
      <dsp:spPr>
        <a:xfrm>
          <a:off x="1478097" y="1390329"/>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GB" sz="1000" kern="1200" dirty="0" smtClean="0">
              <a:latin typeface="HelveticaNeueLT Std" panose="020B0604020202020204" pitchFamily="34" charset="0"/>
            </a:rPr>
            <a:t>Senior Volunteer Development Lead</a:t>
          </a:r>
        </a:p>
      </dsp:txBody>
      <dsp:txXfrm>
        <a:off x="1478097" y="1390329"/>
        <a:ext cx="1012347" cy="506173"/>
      </dsp:txXfrm>
    </dsp:sp>
    <dsp:sp modelId="{A99058A2-EEC5-4B8B-AE14-1E15E93DC779}">
      <dsp:nvSpPr>
        <dsp:cNvPr id="0" name=""/>
        <dsp:cNvSpPr/>
      </dsp:nvSpPr>
      <dsp:spPr>
        <a:xfrm>
          <a:off x="849176" y="2113762"/>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smtClean="0">
              <a:latin typeface="HelveticaNeueLT Std" panose="020B0604020202020204" pitchFamily="34" charset="0"/>
            </a:rPr>
            <a:t>Volunteer  </a:t>
          </a:r>
        </a:p>
        <a:p>
          <a:pPr lvl="0" algn="ctr" defTabSz="444500">
            <a:lnSpc>
              <a:spcPct val="90000"/>
            </a:lnSpc>
            <a:spcBef>
              <a:spcPct val="0"/>
            </a:spcBef>
            <a:spcAft>
              <a:spcPct val="35000"/>
            </a:spcAft>
          </a:pPr>
          <a:r>
            <a:rPr lang="en-GB" sz="1000" b="1" kern="1200" dirty="0" smtClean="0">
              <a:latin typeface="HelveticaNeueLT Std" panose="020B0604020202020204" pitchFamily="34" charset="0"/>
            </a:rPr>
            <a:t>Co-ordinator</a:t>
          </a:r>
        </a:p>
      </dsp:txBody>
      <dsp:txXfrm>
        <a:off x="849176" y="2113762"/>
        <a:ext cx="1012347" cy="506173"/>
      </dsp:txXfrm>
    </dsp:sp>
    <dsp:sp modelId="{6A95E712-E349-4C47-B79C-CF309C65034D}">
      <dsp:nvSpPr>
        <dsp:cNvPr id="0" name=""/>
        <dsp:cNvSpPr/>
      </dsp:nvSpPr>
      <dsp:spPr>
        <a:xfrm>
          <a:off x="4188333" y="1932380"/>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smtClean="0">
              <a:latin typeface="HelveticaNeueLT Std" panose="020B0604020202020204" pitchFamily="34" charset="0"/>
            </a:rPr>
            <a:t>Regional Fundraiser</a:t>
          </a:r>
        </a:p>
      </dsp:txBody>
      <dsp:txXfrm>
        <a:off x="4188333" y="1932380"/>
        <a:ext cx="1012347" cy="506173"/>
      </dsp:txXfrm>
    </dsp:sp>
    <dsp:sp modelId="{A122B58D-D00D-403E-8BA9-539366E41080}">
      <dsp:nvSpPr>
        <dsp:cNvPr id="0" name=""/>
        <dsp:cNvSpPr/>
      </dsp:nvSpPr>
      <dsp:spPr>
        <a:xfrm>
          <a:off x="4828937" y="2510755"/>
          <a:ext cx="1074789" cy="67828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smtClean="0">
              <a:latin typeface="HelveticaNeueLT Std" panose="020B0604020202020204" pitchFamily="34" charset="0"/>
            </a:rPr>
            <a:t>Regional Fundraising Administrator</a:t>
          </a:r>
        </a:p>
        <a:p>
          <a:pPr lvl="0" algn="ctr" defTabSz="444500">
            <a:lnSpc>
              <a:spcPct val="90000"/>
            </a:lnSpc>
            <a:spcBef>
              <a:spcPct val="0"/>
            </a:spcBef>
            <a:spcAft>
              <a:spcPct val="35000"/>
            </a:spcAft>
          </a:pPr>
          <a:endParaRPr lang="en-GB" sz="1000" kern="1200" dirty="0" smtClean="0"/>
        </a:p>
      </dsp:txBody>
      <dsp:txXfrm>
        <a:off x="4828937" y="2510755"/>
        <a:ext cx="1074789" cy="678282"/>
      </dsp:txXfrm>
    </dsp:sp>
    <dsp:sp modelId="{CD4FC105-F946-47B8-8B8C-6066EEB25429}">
      <dsp:nvSpPr>
        <dsp:cNvPr id="0" name=""/>
        <dsp:cNvSpPr/>
      </dsp:nvSpPr>
      <dsp:spPr>
        <a:xfrm>
          <a:off x="0" y="1390329"/>
          <a:ext cx="1012347" cy="506173"/>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smtClean="0">
              <a:latin typeface="HelveticaNeueLT Std" panose="020B0604020202020204" pitchFamily="34" charset="0"/>
            </a:rPr>
            <a:t>Regional Support </a:t>
          </a:r>
        </a:p>
        <a:p>
          <a:pPr lvl="0" algn="ctr" defTabSz="444500">
            <a:lnSpc>
              <a:spcPct val="90000"/>
            </a:lnSpc>
            <a:spcBef>
              <a:spcPct val="0"/>
            </a:spcBef>
            <a:spcAft>
              <a:spcPct val="35000"/>
            </a:spcAft>
          </a:pPr>
          <a:r>
            <a:rPr lang="en-GB" sz="1000" kern="1200" dirty="0" smtClean="0">
              <a:latin typeface="HelveticaNeueLT Std" panose="020B0604020202020204" pitchFamily="34" charset="0"/>
            </a:rPr>
            <a:t>Officer</a:t>
          </a:r>
        </a:p>
      </dsp:txBody>
      <dsp:txXfrm>
        <a:off x="0" y="1390329"/>
        <a:ext cx="1012347" cy="506173"/>
      </dsp:txXfrm>
    </dsp:sp>
    <dsp:sp modelId="{DD53CF62-E9C7-4F35-B779-D4ABA4AED227}">
      <dsp:nvSpPr>
        <dsp:cNvPr id="0" name=""/>
        <dsp:cNvSpPr/>
      </dsp:nvSpPr>
      <dsp:spPr>
        <a:xfrm>
          <a:off x="3301345" y="1390329"/>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smtClean="0">
              <a:latin typeface="HelveticaNeueLT Std" panose="020B0604020202020204" pitchFamily="34" charset="0"/>
            </a:rPr>
            <a:t>Improving Care Manager</a:t>
          </a:r>
        </a:p>
      </dsp:txBody>
      <dsp:txXfrm>
        <a:off x="3301345" y="1390329"/>
        <a:ext cx="1012347" cy="506173"/>
      </dsp:txXfrm>
    </dsp:sp>
    <dsp:sp modelId="{E87D1185-86D7-4CF9-B025-9285ECF3BF90}">
      <dsp:nvSpPr>
        <dsp:cNvPr id="0" name=""/>
        <dsp:cNvSpPr/>
      </dsp:nvSpPr>
      <dsp:spPr>
        <a:xfrm>
          <a:off x="4730385" y="1390329"/>
          <a:ext cx="1012347" cy="506173"/>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smtClean="0">
              <a:latin typeface="HelveticaNeueLT Std" panose="020B0604020202020204" pitchFamily="34" charset="0"/>
            </a:rPr>
            <a:t>Media Officer</a:t>
          </a:r>
          <a:endParaRPr lang="en-GB" sz="1000" kern="1200" dirty="0">
            <a:latin typeface="HelveticaNeueLT Std" panose="020B0604020202020204" pitchFamily="34" charset="0"/>
          </a:endParaRPr>
        </a:p>
      </dsp:txBody>
      <dsp:txXfrm>
        <a:off x="4730385" y="1390329"/>
        <a:ext cx="1012347" cy="506173"/>
      </dsp:txXfrm>
    </dsp:sp>
    <dsp:sp modelId="{320A39A9-97DC-4132-90FD-A6D9627893FA}">
      <dsp:nvSpPr>
        <dsp:cNvPr id="0" name=""/>
        <dsp:cNvSpPr/>
      </dsp:nvSpPr>
      <dsp:spPr>
        <a:xfrm>
          <a:off x="1106960" y="649458"/>
          <a:ext cx="1012347" cy="506173"/>
        </a:xfrm>
        <a:prstGeom prst="rect">
          <a:avLst/>
        </a:prstGeom>
        <a:solidFill>
          <a:srgbClr val="11296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eaLnBrk="1" latinLnBrk="0">
            <a:lnSpc>
              <a:spcPct val="90000"/>
            </a:lnSpc>
            <a:spcBef>
              <a:spcPct val="0"/>
            </a:spcBef>
            <a:spcAft>
              <a:spcPct val="35000"/>
            </a:spcAft>
          </a:pPr>
          <a:r>
            <a:rPr lang="en-GB" sz="1000" kern="1200" dirty="0" smtClean="0">
              <a:latin typeface="HelveticaNeueLT Std" panose="020B0604020202020204" pitchFamily="34" charset="0"/>
            </a:rPr>
            <a:t>Head of Volunteering</a:t>
          </a:r>
        </a:p>
      </dsp:txBody>
      <dsp:txXfrm>
        <a:off x="1106960" y="649458"/>
        <a:ext cx="1012347" cy="506173"/>
      </dsp:txXfrm>
    </dsp:sp>
    <dsp:sp modelId="{9BB7ECFC-A0C2-4EE1-9894-886F331DAE8F}">
      <dsp:nvSpPr>
        <dsp:cNvPr id="0" name=""/>
        <dsp:cNvSpPr/>
      </dsp:nvSpPr>
      <dsp:spPr>
        <a:xfrm>
          <a:off x="1976799" y="2129484"/>
          <a:ext cx="1012347" cy="506173"/>
        </a:xfrm>
        <a:prstGeom prst="rect">
          <a:avLst/>
        </a:prstGeom>
        <a:solidFill>
          <a:srgbClr val="34BAE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0" kern="1200" dirty="0" smtClean="0">
              <a:latin typeface="HelveticaNeueLT Std" panose="020B0604020202020204" pitchFamily="34" charset="0"/>
            </a:rPr>
            <a:t>Volunteer &amp; Influencing Support Officer</a:t>
          </a:r>
        </a:p>
      </dsp:txBody>
      <dsp:txXfrm>
        <a:off x="1976799" y="2129484"/>
        <a:ext cx="1012347" cy="5061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false</GroupOutput>
    <ContentCategory1 xmlns="3d99ab5e-02ce-49cf-9799-179b5028e8bc">2</ContentCategory1>
    <OwnedByTeam xmlns="3d99ab5e-02ce-49cf-9799-179b5028e8bc" xsi:nil="true"/>
    <DocumentDescription xmlns="3d99ab5e-02ce-49cf-9799-179b5028e8bc" xsi:nil="true"/>
    <Restriction xmlns="3d99ab5e-02ce-49cf-9799-179b5028e8bc">1</Restri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49992-07E2-42A8-B0EC-8B873A8FD4E9}">
  <ds:schemaRefs>
    <ds:schemaRef ds:uri="http://schemas.microsoft.com/office/2006/metadata/longProperties"/>
  </ds:schemaRefs>
</ds:datastoreItem>
</file>

<file path=customXml/itemProps2.xml><?xml version="1.0" encoding="utf-8"?>
<ds:datastoreItem xmlns:ds="http://schemas.openxmlformats.org/officeDocument/2006/customXml" ds:itemID="{B971612D-C09B-4674-9A88-98D46B3B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4B6B20-07BD-40EA-A969-39CFCCF0486A}">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sharepoint/v3/fields"/>
    <ds:schemaRef ds:uri="3d99ab5e-02ce-49cf-9799-179b5028e8bc"/>
    <ds:schemaRef ds:uri="http://schemas.microsoft.com/office/2006/metadata/properties"/>
  </ds:schemaRefs>
</ds:datastoreItem>
</file>

<file path=customXml/itemProps4.xml><?xml version="1.0" encoding="utf-8"?>
<ds:datastoreItem xmlns:ds="http://schemas.openxmlformats.org/officeDocument/2006/customXml" ds:itemID="{F3DD39BE-B3AB-4D76-9FE1-D76FBF31B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841</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Membership Operations Manager – responsibilities</vt:lpstr>
    </vt:vector>
  </TitlesOfParts>
  <Company>Diabetes UK</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Operations Manager – responsibilities</dc:title>
  <dc:creator>rosie</dc:creator>
  <cp:lastModifiedBy>Emily Tucker</cp:lastModifiedBy>
  <cp:revision>51</cp:revision>
  <cp:lastPrinted>2018-02-07T10:00:00Z</cp:lastPrinted>
  <dcterms:created xsi:type="dcterms:W3CDTF">2018-02-05T12:30:00Z</dcterms:created>
  <dcterms:modified xsi:type="dcterms:W3CDTF">2018-02-08T14:37:00Z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Edith Baker</vt:lpwstr>
  </property>
  <property fmtid="{D5CDD505-2E9C-101B-9397-08002B2CF9AE}" pid="4" name="ContentTypeId">
    <vt:lpwstr>0x010100EA7A6CF60C751A4F8D61AE63E79494C01D002B6FA4FC7423524F850EAE23868D98C3</vt:lpwstr>
  </property>
  <property fmtid="{D5CDD505-2E9C-101B-9397-08002B2CF9AE}" pid="5" name="_DocHome">
    <vt:i4>534618634</vt:i4>
  </property>
</Properties>
</file>