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D72FC2" w:rsidRDefault="00342D38" w:rsidP="00342D38">
      <w:pPr>
        <w:jc w:val="right"/>
        <w:rPr>
          <w:rFonts w:ascii="HelveticaNeueLT Std" w:hAnsi="HelveticaNeueLT Std"/>
          <w:b/>
          <w:sz w:val="36"/>
          <w:szCs w:val="36"/>
        </w:rPr>
      </w:pPr>
      <w:r w:rsidRPr="00D72FC2">
        <w:rPr>
          <w:rFonts w:ascii="HelveticaNeueLT Std" w:hAnsi="HelveticaNeueLT Std" w:cs="Arial"/>
          <w:noProof/>
          <w:sz w:val="20"/>
          <w:szCs w:val="20"/>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D72FC2" w:rsidRDefault="00242677" w:rsidP="00242677">
      <w:pPr>
        <w:rPr>
          <w:rFonts w:ascii="HelveticaNeueLT Std" w:hAnsi="HelveticaNeueLT Std"/>
          <w:b/>
          <w:sz w:val="36"/>
          <w:szCs w:val="36"/>
        </w:rPr>
      </w:pPr>
    </w:p>
    <w:p w14:paraId="70E0CA50" w14:textId="25CCF86E" w:rsidR="00D30B8A" w:rsidRPr="00D72FC2" w:rsidRDefault="00CC0EAE">
      <w:pPr>
        <w:rPr>
          <w:rFonts w:ascii="HelveticaNeueLT Std" w:hAnsi="HelveticaNeueLT Std" w:cs="Arial"/>
          <w:color w:val="11296B"/>
        </w:rPr>
      </w:pPr>
      <w:r>
        <w:rPr>
          <w:rFonts w:ascii="HelveticaNeueLT Std" w:hAnsi="HelveticaNeueLT Std" w:cs="Arial"/>
          <w:color w:val="11296B"/>
        </w:rPr>
        <w:t>Volunteer Development Manager</w:t>
      </w:r>
    </w:p>
    <w:p w14:paraId="538F467B" w14:textId="77777777" w:rsidR="00B729E7" w:rsidRPr="00D72FC2" w:rsidRDefault="00B729E7">
      <w:pPr>
        <w:rPr>
          <w:rFonts w:ascii="HelveticaNeueLT Std" w:hAnsi="HelveticaNeueLT Std" w:cs="Arial"/>
          <w:color w:val="11296B"/>
        </w:rPr>
      </w:pPr>
    </w:p>
    <w:tbl>
      <w:tblPr>
        <w:tblStyle w:val="TableGrid"/>
        <w:tblW w:w="10064" w:type="dxa"/>
        <w:tblInd w:w="137" w:type="dxa"/>
        <w:tblLook w:val="04A0" w:firstRow="1" w:lastRow="0" w:firstColumn="1" w:lastColumn="0" w:noHBand="0" w:noVBand="1"/>
      </w:tblPr>
      <w:tblGrid>
        <w:gridCol w:w="2835"/>
        <w:gridCol w:w="7229"/>
      </w:tblGrid>
      <w:tr w:rsidR="00242677" w:rsidRPr="00D72FC2" w14:paraId="2CF2A6D4" w14:textId="77777777" w:rsidTr="00D5223C">
        <w:trPr>
          <w:trHeight w:val="510"/>
        </w:trPr>
        <w:tc>
          <w:tcPr>
            <w:tcW w:w="2835" w:type="dxa"/>
            <w:shd w:val="clear" w:color="auto" w:fill="11296B"/>
            <w:vAlign w:val="center"/>
          </w:tcPr>
          <w:p w14:paraId="39C5593D" w14:textId="77777777" w:rsidR="00242677" w:rsidRPr="00D72FC2" w:rsidRDefault="00242677" w:rsidP="002D7393">
            <w:pPr>
              <w:rPr>
                <w:rFonts w:ascii="HelveticaNeueLT Std" w:hAnsi="HelveticaNeueLT Std" w:cs="Arial"/>
                <w:sz w:val="22"/>
                <w:szCs w:val="22"/>
              </w:rPr>
            </w:pPr>
            <w:r w:rsidRPr="00D72FC2">
              <w:rPr>
                <w:rFonts w:ascii="HelveticaNeueLT Std" w:hAnsi="HelveticaNeueLT Std" w:cs="Arial"/>
                <w:sz w:val="22"/>
                <w:szCs w:val="22"/>
              </w:rPr>
              <w:t>DIRECTORATE:</w:t>
            </w:r>
          </w:p>
        </w:tc>
        <w:tc>
          <w:tcPr>
            <w:tcW w:w="7229" w:type="dxa"/>
            <w:vAlign w:val="center"/>
          </w:tcPr>
          <w:p w14:paraId="62FD5D56" w14:textId="0ADA6E7D" w:rsidR="00242677" w:rsidRPr="00D72FC2" w:rsidRDefault="00CC0EAE" w:rsidP="002D7393">
            <w:pPr>
              <w:rPr>
                <w:rFonts w:ascii="HelveticaNeueLT Std" w:hAnsi="HelveticaNeueLT Std" w:cs="Arial"/>
                <w:sz w:val="22"/>
                <w:szCs w:val="22"/>
              </w:rPr>
            </w:pPr>
            <w:r>
              <w:rPr>
                <w:rFonts w:ascii="HelveticaNeueLT Std" w:hAnsi="HelveticaNeueLT Std" w:cs="Arial"/>
                <w:sz w:val="22"/>
                <w:szCs w:val="22"/>
              </w:rPr>
              <w:t>Operations</w:t>
            </w:r>
          </w:p>
        </w:tc>
      </w:tr>
      <w:tr w:rsidR="00242677" w:rsidRPr="00D72FC2" w14:paraId="503E2AC5" w14:textId="77777777" w:rsidTr="00D5223C">
        <w:trPr>
          <w:trHeight w:val="510"/>
        </w:trPr>
        <w:tc>
          <w:tcPr>
            <w:tcW w:w="2835" w:type="dxa"/>
            <w:shd w:val="clear" w:color="auto" w:fill="11296B"/>
            <w:vAlign w:val="center"/>
          </w:tcPr>
          <w:p w14:paraId="73F6CCC8" w14:textId="77777777" w:rsidR="00242677" w:rsidRPr="00D72FC2" w:rsidRDefault="00242677" w:rsidP="002D7393">
            <w:pPr>
              <w:rPr>
                <w:rFonts w:ascii="HelveticaNeueLT Std" w:hAnsi="HelveticaNeueLT Std" w:cs="Arial"/>
                <w:sz w:val="22"/>
                <w:szCs w:val="22"/>
              </w:rPr>
            </w:pPr>
            <w:r w:rsidRPr="00D72FC2">
              <w:rPr>
                <w:rFonts w:ascii="HelveticaNeueLT Std" w:hAnsi="HelveticaNeueLT Std" w:cs="Arial"/>
                <w:sz w:val="22"/>
                <w:szCs w:val="22"/>
              </w:rPr>
              <w:t>SECTION:</w:t>
            </w:r>
          </w:p>
        </w:tc>
        <w:tc>
          <w:tcPr>
            <w:tcW w:w="7229" w:type="dxa"/>
            <w:vAlign w:val="center"/>
          </w:tcPr>
          <w:p w14:paraId="5E1B1695" w14:textId="522C75F5" w:rsidR="00242677" w:rsidRPr="00D72FC2" w:rsidRDefault="00D72FC2" w:rsidP="002D7393">
            <w:pPr>
              <w:rPr>
                <w:rFonts w:ascii="HelveticaNeueLT Std" w:hAnsi="HelveticaNeueLT Std" w:cs="Arial"/>
                <w:sz w:val="22"/>
                <w:szCs w:val="22"/>
              </w:rPr>
            </w:pPr>
            <w:r w:rsidRPr="00D72FC2">
              <w:rPr>
                <w:rFonts w:ascii="HelveticaNeueLT Std" w:hAnsi="HelveticaNeueLT Std" w:cs="Arial"/>
                <w:sz w:val="22"/>
                <w:szCs w:val="22"/>
              </w:rPr>
              <w:t>Northern Ireland</w:t>
            </w:r>
          </w:p>
        </w:tc>
      </w:tr>
      <w:tr w:rsidR="00242677" w:rsidRPr="00D72FC2" w14:paraId="2260D447" w14:textId="77777777" w:rsidTr="00D5223C">
        <w:trPr>
          <w:trHeight w:val="510"/>
        </w:trPr>
        <w:tc>
          <w:tcPr>
            <w:tcW w:w="2835" w:type="dxa"/>
            <w:shd w:val="clear" w:color="auto" w:fill="11296B"/>
            <w:vAlign w:val="center"/>
          </w:tcPr>
          <w:p w14:paraId="7BFB9CD5" w14:textId="77777777" w:rsidR="00242677" w:rsidRPr="00D72FC2" w:rsidRDefault="00242677" w:rsidP="002D7393">
            <w:pPr>
              <w:rPr>
                <w:rFonts w:ascii="HelveticaNeueLT Std" w:hAnsi="HelveticaNeueLT Std" w:cs="Arial"/>
                <w:sz w:val="22"/>
                <w:szCs w:val="22"/>
              </w:rPr>
            </w:pPr>
            <w:r w:rsidRPr="00D72FC2">
              <w:rPr>
                <w:rFonts w:ascii="HelveticaNeueLT Std" w:hAnsi="HelveticaNeueLT Std" w:cs="Arial"/>
                <w:sz w:val="22"/>
                <w:szCs w:val="22"/>
              </w:rPr>
              <w:t>REPORTING TO:</w:t>
            </w:r>
          </w:p>
        </w:tc>
        <w:tc>
          <w:tcPr>
            <w:tcW w:w="7229" w:type="dxa"/>
            <w:vAlign w:val="center"/>
          </w:tcPr>
          <w:p w14:paraId="7EBC8C57" w14:textId="78DD53DA" w:rsidR="00242677" w:rsidRPr="00D72FC2" w:rsidRDefault="00D72FC2" w:rsidP="002D7393">
            <w:pPr>
              <w:rPr>
                <w:rFonts w:ascii="HelveticaNeueLT Std" w:hAnsi="HelveticaNeueLT Std" w:cs="Arial"/>
                <w:sz w:val="22"/>
                <w:szCs w:val="22"/>
              </w:rPr>
            </w:pPr>
            <w:r w:rsidRPr="00D72FC2">
              <w:rPr>
                <w:rFonts w:ascii="HelveticaNeueLT Std" w:hAnsi="HelveticaNeueLT Std" w:cs="Arial"/>
                <w:sz w:val="22"/>
                <w:szCs w:val="22"/>
              </w:rPr>
              <w:t>National Director/Head of Volunteering</w:t>
            </w:r>
          </w:p>
        </w:tc>
      </w:tr>
      <w:tr w:rsidR="00242677" w:rsidRPr="00D72FC2" w14:paraId="3DBD8B16" w14:textId="77777777" w:rsidTr="00D5223C">
        <w:trPr>
          <w:trHeight w:val="510"/>
        </w:trPr>
        <w:tc>
          <w:tcPr>
            <w:tcW w:w="2835" w:type="dxa"/>
            <w:shd w:val="clear" w:color="auto" w:fill="11296B"/>
            <w:vAlign w:val="center"/>
          </w:tcPr>
          <w:p w14:paraId="77BC6635" w14:textId="77777777" w:rsidR="00242677" w:rsidRPr="00D72FC2" w:rsidRDefault="00242677" w:rsidP="002D7393">
            <w:pPr>
              <w:rPr>
                <w:rFonts w:ascii="HelveticaNeueLT Std" w:hAnsi="HelveticaNeueLT Std" w:cs="Arial"/>
                <w:sz w:val="22"/>
                <w:szCs w:val="22"/>
              </w:rPr>
            </w:pPr>
            <w:r w:rsidRPr="00D72FC2">
              <w:rPr>
                <w:rFonts w:ascii="HelveticaNeueLT Std" w:hAnsi="HelveticaNeueLT Std" w:cs="Arial"/>
                <w:sz w:val="22"/>
                <w:szCs w:val="22"/>
              </w:rPr>
              <w:t>CONTRACT:</w:t>
            </w:r>
          </w:p>
        </w:tc>
        <w:tc>
          <w:tcPr>
            <w:tcW w:w="7229" w:type="dxa"/>
            <w:vAlign w:val="center"/>
          </w:tcPr>
          <w:p w14:paraId="11A9E4DC" w14:textId="5DE6D731" w:rsidR="00242677" w:rsidRPr="00D72FC2" w:rsidRDefault="00D72FC2" w:rsidP="002D7393">
            <w:pPr>
              <w:rPr>
                <w:rFonts w:ascii="HelveticaNeueLT Std" w:hAnsi="HelveticaNeueLT Std" w:cs="Arial"/>
                <w:sz w:val="22"/>
                <w:szCs w:val="22"/>
              </w:rPr>
            </w:pPr>
            <w:r w:rsidRPr="00D72FC2">
              <w:rPr>
                <w:rFonts w:ascii="HelveticaNeueLT Std" w:hAnsi="HelveticaNeueLT Std" w:cs="Arial"/>
                <w:sz w:val="22"/>
                <w:szCs w:val="22"/>
              </w:rPr>
              <w:t>Fixed term contract</w:t>
            </w:r>
          </w:p>
        </w:tc>
      </w:tr>
    </w:tbl>
    <w:p w14:paraId="192250A2" w14:textId="60BB7374" w:rsidR="00D06C9C" w:rsidRPr="00D72FC2" w:rsidRDefault="00D06C9C">
      <w:pPr>
        <w:rPr>
          <w:rFonts w:ascii="HelveticaNeueLT Std" w:hAnsi="HelveticaNeueLT Std" w:cs="Arial"/>
          <w:b/>
          <w:sz w:val="22"/>
          <w:szCs w:val="22"/>
        </w:rPr>
      </w:pPr>
    </w:p>
    <w:p w14:paraId="01319159" w14:textId="0453ACC9" w:rsidR="00242677" w:rsidRPr="00D72FC2" w:rsidRDefault="00D06C9C" w:rsidP="00D06C9C">
      <w:pPr>
        <w:autoSpaceDE w:val="0"/>
        <w:autoSpaceDN w:val="0"/>
        <w:adjustRightInd w:val="0"/>
        <w:ind w:left="2160" w:hanging="2160"/>
        <w:rPr>
          <w:rFonts w:ascii="HelveticaNeueLT Std" w:hAnsi="HelveticaNeueLT Std" w:cs="Arial"/>
          <w:b/>
          <w:sz w:val="22"/>
          <w:szCs w:val="22"/>
          <w:lang w:val="en-US"/>
        </w:rPr>
      </w:pPr>
      <w:bookmarkStart w:id="0" w:name="_GoBack"/>
      <w:r w:rsidRPr="00D72FC2">
        <w:rPr>
          <w:rFonts w:ascii="HelveticaNeueLT Std" w:hAnsi="HelveticaNeueLT Std" w:cs="Arial"/>
          <w:b/>
          <w:noProof/>
          <w:sz w:val="22"/>
          <w:szCs w:val="22"/>
          <w:lang w:eastAsia="en-GB"/>
        </w:rPr>
        <w:drawing>
          <wp:anchor distT="0" distB="0" distL="114300" distR="114300" simplePos="0" relativeHeight="251659264" behindDoc="1" locked="0" layoutInCell="1" allowOverlap="1" wp14:anchorId="318303BC" wp14:editId="4391B126">
            <wp:simplePos x="0" y="0"/>
            <wp:positionH relativeFrom="margin">
              <wp:align>left</wp:align>
            </wp:positionH>
            <wp:positionV relativeFrom="margin">
              <wp:posOffset>2590800</wp:posOffset>
            </wp:positionV>
            <wp:extent cx="6492240" cy="3703320"/>
            <wp:effectExtent l="0" t="0" r="22860" b="1143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bookmarkEnd w:id="0"/>
    </w:p>
    <w:p w14:paraId="65A1ADAA" w14:textId="77777777" w:rsidR="00242677" w:rsidRPr="00D72FC2" w:rsidRDefault="00242677" w:rsidP="001F502E">
      <w:pPr>
        <w:adjustRightInd w:val="0"/>
        <w:outlineLvl w:val="0"/>
        <w:rPr>
          <w:rFonts w:ascii="HelveticaNeueLT Std" w:hAnsi="HelveticaNeueLT Std" w:cs="Arial"/>
          <w:b/>
          <w:sz w:val="22"/>
          <w:szCs w:val="22"/>
          <w:lang w:val="en-US"/>
        </w:rPr>
      </w:pPr>
    </w:p>
    <w:p w14:paraId="295878CE" w14:textId="77777777" w:rsidR="00707913" w:rsidRPr="00D72FC2" w:rsidRDefault="00707913" w:rsidP="00707913">
      <w:pPr>
        <w:adjustRightInd w:val="0"/>
        <w:outlineLvl w:val="0"/>
        <w:rPr>
          <w:rFonts w:ascii="HelveticaNeueLT Std" w:hAnsi="HelveticaNeueLT Std" w:cs="Arial"/>
          <w:color w:val="11296B"/>
          <w:sz w:val="22"/>
          <w:szCs w:val="22"/>
          <w:lang w:val="en-US"/>
        </w:rPr>
      </w:pPr>
      <w:r w:rsidRPr="00D72FC2">
        <w:rPr>
          <w:rFonts w:ascii="HelveticaNeueLT Std" w:hAnsi="HelveticaNeueLT Std" w:cs="Arial"/>
          <w:color w:val="11296B"/>
          <w:sz w:val="22"/>
          <w:szCs w:val="22"/>
          <w:lang w:val="en-US"/>
        </w:rPr>
        <w:t>WORKING RELATIONSHIPS:</w:t>
      </w:r>
    </w:p>
    <w:p w14:paraId="069044A7" w14:textId="77777777" w:rsidR="00242677" w:rsidRPr="00D72FC2" w:rsidRDefault="00242677" w:rsidP="001F502E">
      <w:pPr>
        <w:adjustRightInd w:val="0"/>
        <w:outlineLvl w:val="0"/>
        <w:rPr>
          <w:rFonts w:ascii="HelveticaNeueLT Std" w:hAnsi="HelveticaNeueLT Std"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D72FC2" w14:paraId="1FB824FD" w14:textId="77777777" w:rsidTr="00707913">
        <w:trPr>
          <w:trHeight w:val="326"/>
        </w:trPr>
        <w:tc>
          <w:tcPr>
            <w:tcW w:w="10348" w:type="dxa"/>
            <w:shd w:val="clear" w:color="auto" w:fill="11296B"/>
            <w:vAlign w:val="center"/>
          </w:tcPr>
          <w:p w14:paraId="34D9B9C2" w14:textId="462CE363" w:rsidR="00880D57" w:rsidRPr="00D72FC2" w:rsidRDefault="00880D57" w:rsidP="009513F7">
            <w:pPr>
              <w:adjustRightInd w:val="0"/>
              <w:outlineLvl w:val="0"/>
              <w:rPr>
                <w:rFonts w:ascii="HelveticaNeueLT Std" w:hAnsi="HelveticaNeueLT Std" w:cs="Arial"/>
                <w:b/>
                <w:sz w:val="22"/>
                <w:szCs w:val="22"/>
              </w:rPr>
            </w:pPr>
            <w:r w:rsidRPr="00D72FC2">
              <w:rPr>
                <w:rFonts w:ascii="HelveticaNeueLT Std" w:hAnsi="HelveticaNeueLT Std" w:cs="Arial"/>
                <w:b/>
                <w:sz w:val="22"/>
                <w:szCs w:val="22"/>
              </w:rPr>
              <w:t>Inside Diabetes UK</w:t>
            </w:r>
          </w:p>
        </w:tc>
      </w:tr>
      <w:tr w:rsidR="00880D57" w:rsidRPr="00D72FC2" w14:paraId="322B8445" w14:textId="77777777" w:rsidTr="00880D57">
        <w:trPr>
          <w:trHeight w:val="376"/>
        </w:trPr>
        <w:tc>
          <w:tcPr>
            <w:tcW w:w="10348" w:type="dxa"/>
          </w:tcPr>
          <w:p w14:paraId="031C65D6" w14:textId="77777777" w:rsidR="00D72FC2" w:rsidRPr="00D72FC2" w:rsidRDefault="00D72FC2" w:rsidP="00D72FC2">
            <w:pPr>
              <w:rPr>
                <w:rFonts w:ascii="HelveticaNeueLT Std" w:hAnsi="HelveticaNeueLT Std"/>
              </w:rPr>
            </w:pPr>
            <w:r w:rsidRPr="00D72FC2">
              <w:rPr>
                <w:rFonts w:ascii="HelveticaNeueLT Std" w:hAnsi="HelveticaNeueLT Std"/>
              </w:rPr>
              <w:t>Northern Ireland Team, other regional/national volunteering colleagues; national central volunteer team;</w:t>
            </w:r>
            <w:r w:rsidRPr="00D72FC2">
              <w:rPr>
                <w:rFonts w:ascii="HelveticaNeueLT Std" w:hAnsi="HelveticaNeueLT Std"/>
                <w:b/>
              </w:rPr>
              <w:t xml:space="preserve"> </w:t>
            </w:r>
            <w:r w:rsidRPr="00D72FC2">
              <w:rPr>
                <w:rFonts w:ascii="HelveticaNeueLT Std" w:hAnsi="HelveticaNeueLT Std"/>
              </w:rPr>
              <w:t>regional fundraising colleagues; finance team</w:t>
            </w:r>
          </w:p>
          <w:p w14:paraId="39E8C71D" w14:textId="1AC9A78A" w:rsidR="00880D57" w:rsidRPr="00D72FC2" w:rsidRDefault="00880D57" w:rsidP="009513F7">
            <w:pPr>
              <w:outlineLvl w:val="0"/>
              <w:rPr>
                <w:rFonts w:ascii="HelveticaNeueLT Std" w:hAnsi="HelveticaNeueLT Std" w:cs="Arial"/>
                <w:kern w:val="28"/>
                <w:sz w:val="22"/>
                <w:szCs w:val="22"/>
              </w:rPr>
            </w:pPr>
          </w:p>
        </w:tc>
      </w:tr>
      <w:tr w:rsidR="00707913" w:rsidRPr="00D72FC2" w14:paraId="50868121" w14:textId="77777777" w:rsidTr="00707913">
        <w:tc>
          <w:tcPr>
            <w:tcW w:w="10348" w:type="dxa"/>
            <w:shd w:val="clear" w:color="auto" w:fill="11296B"/>
          </w:tcPr>
          <w:p w14:paraId="6177EB30" w14:textId="1222F526" w:rsidR="00707913" w:rsidRPr="00D72FC2" w:rsidRDefault="00707913" w:rsidP="009513F7">
            <w:pPr>
              <w:ind w:left="567" w:hanging="567"/>
              <w:outlineLvl w:val="0"/>
              <w:rPr>
                <w:rFonts w:ascii="HelveticaNeueLT Std" w:hAnsi="HelveticaNeueLT Std" w:cs="Arial"/>
                <w:kern w:val="28"/>
                <w:sz w:val="22"/>
                <w:szCs w:val="22"/>
              </w:rPr>
            </w:pPr>
            <w:r w:rsidRPr="00D72FC2">
              <w:rPr>
                <w:rFonts w:ascii="HelveticaNeueLT Std" w:hAnsi="HelveticaNeueLT Std" w:cs="Arial"/>
                <w:b/>
                <w:sz w:val="22"/>
                <w:szCs w:val="22"/>
              </w:rPr>
              <w:t>Outside Diabetes UK</w:t>
            </w:r>
          </w:p>
        </w:tc>
      </w:tr>
      <w:tr w:rsidR="00707913" w:rsidRPr="00D72FC2" w14:paraId="464554D5" w14:textId="77777777" w:rsidTr="009513F7">
        <w:tc>
          <w:tcPr>
            <w:tcW w:w="10348" w:type="dxa"/>
          </w:tcPr>
          <w:p w14:paraId="63B50588" w14:textId="10F2B993" w:rsidR="00D72FC2" w:rsidRPr="00D72FC2" w:rsidRDefault="00D72FC2" w:rsidP="00D72FC2">
            <w:pPr>
              <w:rPr>
                <w:rFonts w:ascii="HelveticaNeueLT Std" w:hAnsi="HelveticaNeueLT Std"/>
              </w:rPr>
            </w:pPr>
            <w:r w:rsidRPr="00D72FC2">
              <w:rPr>
                <w:rFonts w:ascii="HelveticaNeueLT Std" w:hAnsi="HelveticaNeueLT Std"/>
              </w:rPr>
              <w:t xml:space="preserve">People living or affected by diabetes; general public, other local agencies across statutory and voluntary sector, </w:t>
            </w:r>
            <w:r w:rsidRPr="00D72FC2">
              <w:rPr>
                <w:rFonts w:ascii="HelveticaNeueLT Std" w:hAnsi="HelveticaNeueLT Std" w:cs="Arial"/>
                <w:color w:val="000000"/>
              </w:rPr>
              <w:t>and commercial organisations</w:t>
            </w:r>
          </w:p>
          <w:p w14:paraId="5BB19245" w14:textId="4C3E504D" w:rsidR="00707913" w:rsidRPr="00D72FC2" w:rsidRDefault="00707913" w:rsidP="009513F7">
            <w:pPr>
              <w:adjustRightInd w:val="0"/>
              <w:outlineLvl w:val="0"/>
              <w:rPr>
                <w:rFonts w:ascii="HelveticaNeueLT Std" w:hAnsi="HelveticaNeueLT Std" w:cs="Arial"/>
                <w:sz w:val="22"/>
                <w:szCs w:val="22"/>
              </w:rPr>
            </w:pPr>
          </w:p>
        </w:tc>
      </w:tr>
    </w:tbl>
    <w:p w14:paraId="12B67CF3" w14:textId="77777777" w:rsidR="00242677" w:rsidRPr="00D72FC2" w:rsidRDefault="00242677" w:rsidP="001F502E">
      <w:pPr>
        <w:adjustRightInd w:val="0"/>
        <w:outlineLvl w:val="0"/>
        <w:rPr>
          <w:rFonts w:ascii="HelveticaNeueLT Std" w:hAnsi="HelveticaNeueLT Std" w:cs="Arial"/>
          <w:b/>
          <w:sz w:val="22"/>
          <w:szCs w:val="22"/>
          <w:lang w:val="en-US"/>
        </w:rPr>
      </w:pPr>
    </w:p>
    <w:p w14:paraId="05451F6B" w14:textId="77777777" w:rsidR="006A70D2" w:rsidRPr="00D72FC2" w:rsidRDefault="006A70D2" w:rsidP="000A3E20">
      <w:pPr>
        <w:pStyle w:val="Heading1"/>
        <w:numPr>
          <w:ilvl w:val="0"/>
          <w:numId w:val="0"/>
        </w:numPr>
        <w:spacing w:line="240" w:lineRule="auto"/>
        <w:rPr>
          <w:rFonts w:ascii="HelveticaNeueLT Std" w:hAnsi="HelveticaNeueLT Std" w:cs="Arial"/>
          <w:color w:val="11296B"/>
          <w:sz w:val="22"/>
          <w:szCs w:val="22"/>
        </w:rPr>
      </w:pPr>
    </w:p>
    <w:p w14:paraId="47D311C7" w14:textId="77777777" w:rsidR="006A70D2" w:rsidRPr="00D72FC2" w:rsidRDefault="006A70D2" w:rsidP="000A3E20">
      <w:pPr>
        <w:pStyle w:val="Heading1"/>
        <w:numPr>
          <w:ilvl w:val="0"/>
          <w:numId w:val="0"/>
        </w:numPr>
        <w:spacing w:line="240" w:lineRule="auto"/>
        <w:rPr>
          <w:rFonts w:ascii="HelveticaNeueLT Std" w:hAnsi="HelveticaNeueLT Std" w:cs="Arial"/>
          <w:color w:val="11296B"/>
          <w:sz w:val="22"/>
          <w:szCs w:val="22"/>
        </w:rPr>
      </w:pPr>
    </w:p>
    <w:p w14:paraId="075DEB32" w14:textId="77777777" w:rsidR="006A70D2" w:rsidRPr="00D72FC2" w:rsidRDefault="006A70D2" w:rsidP="000A3E20">
      <w:pPr>
        <w:pStyle w:val="Heading1"/>
        <w:numPr>
          <w:ilvl w:val="0"/>
          <w:numId w:val="0"/>
        </w:numPr>
        <w:spacing w:line="240" w:lineRule="auto"/>
        <w:rPr>
          <w:rFonts w:ascii="HelveticaNeueLT Std" w:hAnsi="HelveticaNeueLT Std" w:cs="Arial"/>
          <w:color w:val="11296B"/>
          <w:sz w:val="22"/>
          <w:szCs w:val="22"/>
        </w:rPr>
      </w:pPr>
    </w:p>
    <w:p w14:paraId="39147FDB" w14:textId="77777777" w:rsidR="006A70D2" w:rsidRPr="00D72FC2" w:rsidRDefault="006A70D2" w:rsidP="000A3E20">
      <w:pPr>
        <w:pStyle w:val="Heading1"/>
        <w:numPr>
          <w:ilvl w:val="0"/>
          <w:numId w:val="0"/>
        </w:numPr>
        <w:spacing w:line="240" w:lineRule="auto"/>
        <w:rPr>
          <w:rFonts w:ascii="HelveticaNeueLT Std" w:hAnsi="HelveticaNeueLT Std" w:cs="Arial"/>
          <w:color w:val="11296B"/>
          <w:sz w:val="22"/>
          <w:szCs w:val="22"/>
        </w:rPr>
      </w:pPr>
    </w:p>
    <w:p w14:paraId="6279D238" w14:textId="77777777" w:rsidR="006A70D2" w:rsidRPr="00D72FC2" w:rsidRDefault="006A70D2" w:rsidP="000A3E20">
      <w:pPr>
        <w:pStyle w:val="Heading1"/>
        <w:numPr>
          <w:ilvl w:val="0"/>
          <w:numId w:val="0"/>
        </w:numPr>
        <w:spacing w:line="240" w:lineRule="auto"/>
        <w:rPr>
          <w:rFonts w:ascii="HelveticaNeueLT Std" w:hAnsi="HelveticaNeueLT Std" w:cs="Arial"/>
          <w:color w:val="11296B"/>
          <w:sz w:val="22"/>
          <w:szCs w:val="22"/>
        </w:rPr>
      </w:pPr>
    </w:p>
    <w:p w14:paraId="19184009" w14:textId="77777777" w:rsidR="00D06C9C" w:rsidRPr="00D72FC2" w:rsidRDefault="00D06C9C" w:rsidP="000A3E20">
      <w:pPr>
        <w:pStyle w:val="Heading1"/>
        <w:numPr>
          <w:ilvl w:val="0"/>
          <w:numId w:val="0"/>
        </w:numPr>
        <w:spacing w:line="240" w:lineRule="auto"/>
        <w:rPr>
          <w:rFonts w:ascii="HelveticaNeueLT Std" w:hAnsi="HelveticaNeueLT Std" w:cs="Arial"/>
          <w:color w:val="11296B"/>
          <w:sz w:val="22"/>
          <w:szCs w:val="22"/>
        </w:rPr>
      </w:pPr>
    </w:p>
    <w:p w14:paraId="525D68C5" w14:textId="77777777" w:rsidR="00D06C9C" w:rsidRPr="00D72FC2" w:rsidRDefault="00D06C9C" w:rsidP="000A3E20">
      <w:pPr>
        <w:pStyle w:val="Heading1"/>
        <w:numPr>
          <w:ilvl w:val="0"/>
          <w:numId w:val="0"/>
        </w:numPr>
        <w:spacing w:line="240" w:lineRule="auto"/>
        <w:rPr>
          <w:rFonts w:ascii="HelveticaNeueLT Std" w:hAnsi="HelveticaNeueLT Std" w:cs="Arial"/>
          <w:color w:val="11296B"/>
          <w:sz w:val="22"/>
          <w:szCs w:val="22"/>
        </w:rPr>
      </w:pPr>
    </w:p>
    <w:p w14:paraId="76828A21" w14:textId="77777777" w:rsidR="006A70D2" w:rsidRPr="00D72FC2" w:rsidRDefault="006A70D2" w:rsidP="000A3E20">
      <w:pPr>
        <w:pStyle w:val="Heading1"/>
        <w:numPr>
          <w:ilvl w:val="0"/>
          <w:numId w:val="0"/>
        </w:numPr>
        <w:spacing w:line="240" w:lineRule="auto"/>
        <w:rPr>
          <w:rFonts w:ascii="HelveticaNeueLT Std" w:hAnsi="HelveticaNeueLT Std" w:cs="Arial"/>
          <w:color w:val="11296B"/>
          <w:sz w:val="22"/>
          <w:szCs w:val="22"/>
        </w:rPr>
      </w:pPr>
    </w:p>
    <w:p w14:paraId="1E9EC1B0" w14:textId="77777777" w:rsidR="00045811" w:rsidRPr="00D72FC2" w:rsidRDefault="00D30B8A" w:rsidP="000A3E20">
      <w:pPr>
        <w:pStyle w:val="Heading1"/>
        <w:numPr>
          <w:ilvl w:val="0"/>
          <w:numId w:val="0"/>
        </w:numPr>
        <w:spacing w:line="240" w:lineRule="auto"/>
        <w:rPr>
          <w:rFonts w:ascii="HelveticaNeueLT Std" w:hAnsi="HelveticaNeueLT Std" w:cs="Arial"/>
          <w:color w:val="11296B"/>
          <w:sz w:val="22"/>
          <w:szCs w:val="22"/>
        </w:rPr>
      </w:pPr>
      <w:r w:rsidRPr="00D72FC2">
        <w:rPr>
          <w:rFonts w:ascii="HelveticaNeueLT Std" w:hAnsi="HelveticaNeueLT Std" w:cs="Arial"/>
          <w:color w:val="11296B"/>
          <w:sz w:val="22"/>
          <w:szCs w:val="22"/>
        </w:rPr>
        <w:t>OVERALL PURPOSE OF THE JOB</w:t>
      </w:r>
    </w:p>
    <w:p w14:paraId="4B794219" w14:textId="77777777" w:rsidR="006C5D77" w:rsidRPr="00D72FC2" w:rsidRDefault="006C5D77">
      <w:pPr>
        <w:rPr>
          <w:rFonts w:ascii="HelveticaNeueLT Std" w:hAnsi="HelveticaNeueLT Std" w:cs="Arial"/>
          <w:b/>
          <w:sz w:val="22"/>
          <w:szCs w:val="22"/>
        </w:rPr>
      </w:pPr>
    </w:p>
    <w:p w14:paraId="2ABA5088" w14:textId="77777777" w:rsidR="00D72FC2" w:rsidRPr="00D72FC2" w:rsidRDefault="00D72FC2" w:rsidP="00D72FC2">
      <w:pPr>
        <w:pStyle w:val="ListParagraph"/>
        <w:numPr>
          <w:ilvl w:val="0"/>
          <w:numId w:val="41"/>
        </w:numPr>
        <w:autoSpaceDE w:val="0"/>
        <w:autoSpaceDN w:val="0"/>
        <w:adjustRightInd w:val="0"/>
        <w:rPr>
          <w:rFonts w:ascii="HelveticaNeueLT Std" w:hAnsi="HelveticaNeueLT Std" w:cs="Arial"/>
        </w:rPr>
      </w:pPr>
      <w:r w:rsidRPr="00D72FC2">
        <w:rPr>
          <w:rFonts w:ascii="HelveticaNeueLT Std" w:hAnsi="HelveticaNeueLT Std" w:cs="Arial"/>
        </w:rPr>
        <w:t xml:space="preserve">To create and lead volunteering development plans across the Nation; developing and  driving volunteering growth plans and ensuring volunteering operates and develops  in line best practice and policy. </w:t>
      </w:r>
    </w:p>
    <w:p w14:paraId="48B02F12" w14:textId="77777777" w:rsidR="00D72FC2" w:rsidRPr="00D72FC2" w:rsidRDefault="00D72FC2" w:rsidP="00D72FC2">
      <w:pPr>
        <w:pStyle w:val="ListParagraph"/>
        <w:numPr>
          <w:ilvl w:val="0"/>
          <w:numId w:val="41"/>
        </w:numPr>
        <w:autoSpaceDE w:val="0"/>
        <w:autoSpaceDN w:val="0"/>
        <w:adjustRightInd w:val="0"/>
        <w:rPr>
          <w:rFonts w:ascii="HelveticaNeueLT Std" w:hAnsi="HelveticaNeueLT Std" w:cs="Arial"/>
        </w:rPr>
      </w:pPr>
      <w:r w:rsidRPr="00D72FC2">
        <w:rPr>
          <w:rFonts w:ascii="HelveticaNeueLT Std" w:hAnsi="HelveticaNeueLT Std" w:cs="Arial"/>
        </w:rPr>
        <w:t xml:space="preserve">As part of an organisational wide Volunteering Management Team inform and drive a UK-wide Volunteer Development plan strategically and operationally.  </w:t>
      </w:r>
    </w:p>
    <w:p w14:paraId="2A0AB230" w14:textId="77777777" w:rsidR="00D72FC2" w:rsidRPr="00D72FC2" w:rsidRDefault="00D72FC2" w:rsidP="00D72FC2">
      <w:pPr>
        <w:pStyle w:val="ListParagraph"/>
        <w:numPr>
          <w:ilvl w:val="0"/>
          <w:numId w:val="41"/>
        </w:numPr>
        <w:autoSpaceDE w:val="0"/>
        <w:autoSpaceDN w:val="0"/>
        <w:adjustRightInd w:val="0"/>
        <w:rPr>
          <w:rFonts w:ascii="HelveticaNeueLT Std" w:hAnsi="HelveticaNeueLT Std" w:cs="Arial"/>
        </w:rPr>
      </w:pPr>
      <w:r w:rsidRPr="00D72FC2">
        <w:rPr>
          <w:rFonts w:ascii="HelveticaNeueLT Std" w:hAnsi="HelveticaNeueLT Std" w:cs="Arial"/>
        </w:rPr>
        <w:t xml:space="preserve">Develop and maintain effective internal relationships across Diabetes UK teams,  taking the role as the ‘expert’ Volunteering Manager, influencing , sharing and pooling ideas, information and resources- to ensure a collaborative approach to furthering the charities work. </w:t>
      </w:r>
    </w:p>
    <w:p w14:paraId="77629D72" w14:textId="77777777" w:rsidR="00D72FC2" w:rsidRPr="00D72FC2" w:rsidRDefault="00D72FC2" w:rsidP="00D72FC2">
      <w:pPr>
        <w:pStyle w:val="ListParagraph"/>
        <w:numPr>
          <w:ilvl w:val="0"/>
          <w:numId w:val="41"/>
        </w:numPr>
        <w:autoSpaceDE w:val="0"/>
        <w:autoSpaceDN w:val="0"/>
        <w:adjustRightInd w:val="0"/>
        <w:rPr>
          <w:rFonts w:ascii="HelveticaNeueLT Std" w:hAnsi="HelveticaNeueLT Std" w:cs="Arial"/>
        </w:rPr>
      </w:pPr>
      <w:r w:rsidRPr="00D72FC2">
        <w:rPr>
          <w:rFonts w:ascii="HelveticaNeueLT Std" w:hAnsi="HelveticaNeueLT Std" w:cs="Arial"/>
        </w:rPr>
        <w:t xml:space="preserve">To build the capacity and confidence across the local team [non-volunteering staff] relating to all types of volunteering, developing and coaching staff against volunteer policy and management standards. </w:t>
      </w:r>
    </w:p>
    <w:p w14:paraId="1D3F1F98" w14:textId="77777777" w:rsidR="00D72FC2" w:rsidRPr="00D72FC2" w:rsidRDefault="00D72FC2" w:rsidP="00D72FC2">
      <w:pPr>
        <w:pStyle w:val="ListParagraph"/>
        <w:numPr>
          <w:ilvl w:val="0"/>
          <w:numId w:val="41"/>
        </w:numPr>
        <w:autoSpaceDE w:val="0"/>
        <w:autoSpaceDN w:val="0"/>
        <w:adjustRightInd w:val="0"/>
        <w:rPr>
          <w:rFonts w:ascii="HelveticaNeueLT Std" w:hAnsi="HelveticaNeueLT Std" w:cs="Arial"/>
        </w:rPr>
      </w:pPr>
      <w:r w:rsidRPr="00D72FC2">
        <w:rPr>
          <w:rFonts w:ascii="HelveticaNeueLT Std" w:hAnsi="HelveticaNeueLT Std" w:cs="Arial"/>
        </w:rPr>
        <w:t xml:space="preserve">Source out, develop and maintain quality and impactful external relationships with key stakeholders to support planned growth, and lead on their continual development in line with any changes in local landscape. </w:t>
      </w:r>
    </w:p>
    <w:p w14:paraId="19ABC364" w14:textId="77777777" w:rsidR="00D72FC2" w:rsidRPr="00D72FC2" w:rsidRDefault="00D72FC2" w:rsidP="00D72FC2">
      <w:pPr>
        <w:pStyle w:val="ListParagraph"/>
        <w:numPr>
          <w:ilvl w:val="0"/>
          <w:numId w:val="41"/>
        </w:numPr>
        <w:autoSpaceDE w:val="0"/>
        <w:autoSpaceDN w:val="0"/>
        <w:adjustRightInd w:val="0"/>
        <w:rPr>
          <w:rFonts w:ascii="HelveticaNeueLT Std" w:hAnsi="HelveticaNeueLT Std" w:cs="Arial"/>
        </w:rPr>
      </w:pPr>
      <w:r w:rsidRPr="00D72FC2">
        <w:rPr>
          <w:rFonts w:ascii="HelveticaNeueLT Std" w:hAnsi="HelveticaNeueLT Std" w:cs="Arial"/>
        </w:rPr>
        <w:t xml:space="preserve">As senior member of the local team develop volunteer conflict management strategies and expertly manage and communicate with complex cases and groups of volunteers to reach resolution. </w:t>
      </w:r>
    </w:p>
    <w:p w14:paraId="2B246EFD" w14:textId="77777777" w:rsidR="00636904" w:rsidRPr="00D72FC2" w:rsidRDefault="00636904">
      <w:pPr>
        <w:rPr>
          <w:rFonts w:ascii="HelveticaNeueLT Std" w:hAnsi="HelveticaNeueLT Std" w:cs="Arial"/>
          <w:b/>
          <w:sz w:val="22"/>
          <w:szCs w:val="22"/>
        </w:rPr>
      </w:pPr>
    </w:p>
    <w:p w14:paraId="6AB9704B" w14:textId="77777777" w:rsidR="006C5D77" w:rsidRPr="00D72FC2" w:rsidRDefault="006C5D77">
      <w:pPr>
        <w:rPr>
          <w:rFonts w:ascii="HelveticaNeueLT Std" w:hAnsi="HelveticaNeueLT Std" w:cs="Arial"/>
          <w:b/>
          <w:sz w:val="22"/>
          <w:szCs w:val="22"/>
        </w:rPr>
      </w:pPr>
    </w:p>
    <w:p w14:paraId="4F460652" w14:textId="77777777" w:rsidR="00387A17" w:rsidRPr="00D72FC2" w:rsidRDefault="00D30B8A" w:rsidP="008C6A89">
      <w:pPr>
        <w:rPr>
          <w:rFonts w:ascii="HelveticaNeueLT Std" w:hAnsi="HelveticaNeueLT Std" w:cs="Arial"/>
          <w:color w:val="11296B"/>
          <w:sz w:val="22"/>
          <w:szCs w:val="22"/>
        </w:rPr>
      </w:pPr>
      <w:r w:rsidRPr="00D72FC2">
        <w:rPr>
          <w:rFonts w:ascii="HelveticaNeueLT Std" w:hAnsi="HelveticaNeueLT Std" w:cs="Arial"/>
          <w:b/>
          <w:color w:val="11296B"/>
          <w:sz w:val="22"/>
          <w:szCs w:val="22"/>
        </w:rPr>
        <w:t>MAIN DUTIES</w:t>
      </w:r>
      <w:r w:rsidR="00484B41" w:rsidRPr="00D72FC2">
        <w:rPr>
          <w:rFonts w:ascii="HelveticaNeueLT Std" w:hAnsi="HelveticaNeueLT Std" w:cs="Arial"/>
          <w:b/>
          <w:color w:val="11296B"/>
          <w:sz w:val="22"/>
          <w:szCs w:val="22"/>
        </w:rPr>
        <w:t xml:space="preserve"> AND RESPONSIBILITIES</w:t>
      </w:r>
      <w:r w:rsidRPr="00D72FC2">
        <w:rPr>
          <w:rFonts w:ascii="HelveticaNeueLT Std" w:hAnsi="HelveticaNeueLT Std" w:cs="Arial"/>
          <w:b/>
          <w:color w:val="11296B"/>
          <w:sz w:val="22"/>
          <w:szCs w:val="22"/>
        </w:rPr>
        <w:t>:</w:t>
      </w:r>
      <w:r w:rsidR="008E2CB2" w:rsidRPr="00D72FC2">
        <w:rPr>
          <w:rFonts w:ascii="HelveticaNeueLT Std" w:hAnsi="HelveticaNeueLT Std" w:cs="Arial"/>
          <w:color w:val="11296B"/>
          <w:sz w:val="22"/>
          <w:szCs w:val="22"/>
        </w:rPr>
        <w:t xml:space="preserve"> </w:t>
      </w:r>
    </w:p>
    <w:p w14:paraId="6820E40A" w14:textId="77777777" w:rsidR="00D27CE1" w:rsidRPr="00D72FC2" w:rsidRDefault="00D27CE1" w:rsidP="00D27CE1">
      <w:pPr>
        <w:pStyle w:val="ListParagraph"/>
        <w:adjustRightInd w:val="0"/>
        <w:outlineLvl w:val="0"/>
        <w:rPr>
          <w:rFonts w:ascii="HelveticaNeueLT Std" w:hAnsi="HelveticaNeueLT Std" w:cs="Arial"/>
          <w:sz w:val="22"/>
          <w:szCs w:val="22"/>
        </w:rPr>
      </w:pPr>
    </w:p>
    <w:p w14:paraId="62FEC51E" w14:textId="77777777" w:rsidR="00D72FC2" w:rsidRPr="00D72FC2" w:rsidRDefault="00D72FC2" w:rsidP="00D72FC2">
      <w:pPr>
        <w:rPr>
          <w:rFonts w:ascii="HelveticaNeueLT Std" w:hAnsi="HelveticaNeueLT Std"/>
          <w:b/>
        </w:rPr>
      </w:pPr>
      <w:r w:rsidRPr="00D72FC2">
        <w:rPr>
          <w:rFonts w:ascii="HelveticaNeueLT Std" w:hAnsi="HelveticaNeueLT Std"/>
          <w:b/>
        </w:rPr>
        <w:t>Staff Management</w:t>
      </w:r>
    </w:p>
    <w:p w14:paraId="62DCEB3C" w14:textId="226FCD60" w:rsidR="00D72FC2" w:rsidRPr="00D72FC2" w:rsidRDefault="00D72FC2" w:rsidP="00D72FC2">
      <w:pPr>
        <w:numPr>
          <w:ilvl w:val="0"/>
          <w:numId w:val="45"/>
        </w:numPr>
        <w:autoSpaceDE w:val="0"/>
        <w:autoSpaceDN w:val="0"/>
        <w:adjustRightInd w:val="0"/>
        <w:outlineLvl w:val="0"/>
        <w:rPr>
          <w:rFonts w:ascii="HelveticaNeueLT Std" w:hAnsi="HelveticaNeueLT Std" w:cs="Frutiger 45 Light"/>
        </w:rPr>
      </w:pPr>
      <w:r w:rsidRPr="00D72FC2">
        <w:rPr>
          <w:rFonts w:ascii="HelveticaNeueLT Std" w:hAnsi="HelveticaNeueLT Std" w:cs="Frutiger 45 Light"/>
        </w:rPr>
        <w:t xml:space="preserve">Effectively line manage the Northern Ireland volunteer development team and indirectly manage and support and coach other National staff relating to volunteering matters. </w:t>
      </w:r>
    </w:p>
    <w:p w14:paraId="503946BF" w14:textId="77777777" w:rsidR="00D72FC2" w:rsidRPr="00D72FC2" w:rsidRDefault="00D72FC2" w:rsidP="00D72FC2">
      <w:pPr>
        <w:autoSpaceDE w:val="0"/>
        <w:autoSpaceDN w:val="0"/>
        <w:adjustRightInd w:val="0"/>
        <w:ind w:left="720"/>
        <w:outlineLvl w:val="0"/>
        <w:rPr>
          <w:rFonts w:ascii="HelveticaNeueLT Std" w:hAnsi="HelveticaNeueLT Std" w:cs="Frutiger 45 Light"/>
        </w:rPr>
      </w:pPr>
    </w:p>
    <w:p w14:paraId="405BE115" w14:textId="77777777" w:rsidR="00D72FC2" w:rsidRPr="00D72FC2" w:rsidRDefault="00D72FC2" w:rsidP="00D72FC2">
      <w:pPr>
        <w:autoSpaceDE w:val="0"/>
        <w:autoSpaceDN w:val="0"/>
        <w:adjustRightInd w:val="0"/>
        <w:rPr>
          <w:rFonts w:ascii="HelveticaNeueLT Std" w:hAnsi="HelveticaNeueLT Std" w:cs="Frutiger 45 Light"/>
          <w:b/>
        </w:rPr>
      </w:pPr>
      <w:r w:rsidRPr="00D72FC2">
        <w:rPr>
          <w:rFonts w:ascii="HelveticaNeueLT Std" w:hAnsi="HelveticaNeueLT Std" w:cs="Frutiger 45 Light"/>
          <w:b/>
        </w:rPr>
        <w:t>Volunteer Management</w:t>
      </w:r>
    </w:p>
    <w:p w14:paraId="1FD6B859" w14:textId="77777777" w:rsidR="00D72FC2" w:rsidRPr="00D72FC2" w:rsidRDefault="00D72FC2" w:rsidP="00D72FC2">
      <w:pPr>
        <w:numPr>
          <w:ilvl w:val="0"/>
          <w:numId w:val="45"/>
        </w:numPr>
        <w:autoSpaceDE w:val="0"/>
        <w:autoSpaceDN w:val="0"/>
        <w:adjustRightInd w:val="0"/>
        <w:rPr>
          <w:rFonts w:ascii="HelveticaNeueLT Std" w:hAnsi="HelveticaNeueLT Std" w:cs="Frutiger 45 Light"/>
        </w:rPr>
      </w:pPr>
      <w:r w:rsidRPr="00D72FC2">
        <w:rPr>
          <w:rFonts w:ascii="HelveticaNeueLT Std" w:hAnsi="HelveticaNeueLT Std" w:cs="Frutiger 45 Light"/>
        </w:rPr>
        <w:t xml:space="preserve">Drive a targeted volunteer recruitment plan and ensure the volunteers’ journey is clear and qualitative from recruitment to exit. </w:t>
      </w:r>
    </w:p>
    <w:p w14:paraId="0B6B0062" w14:textId="77777777" w:rsidR="00D72FC2" w:rsidRPr="00D72FC2" w:rsidRDefault="00D72FC2" w:rsidP="00D72FC2">
      <w:pPr>
        <w:numPr>
          <w:ilvl w:val="0"/>
          <w:numId w:val="45"/>
        </w:numPr>
        <w:autoSpaceDE w:val="0"/>
        <w:autoSpaceDN w:val="0"/>
        <w:adjustRightInd w:val="0"/>
        <w:rPr>
          <w:rFonts w:ascii="HelveticaNeueLT Std" w:hAnsi="HelveticaNeueLT Std" w:cs="Frutiger 45 Light"/>
        </w:rPr>
      </w:pPr>
      <w:r w:rsidRPr="00D72FC2">
        <w:rPr>
          <w:rFonts w:ascii="HelveticaNeueLT Std" w:hAnsi="HelveticaNeueLT Std" w:cs="Frutiger 45 Light"/>
        </w:rPr>
        <w:t>Directly and indirectly supervise, support and develop a team of individual volunteers to build our capacity to support people living or affected by diabetes.</w:t>
      </w:r>
    </w:p>
    <w:p w14:paraId="22FA5F1C" w14:textId="77777777" w:rsidR="00D72FC2" w:rsidRPr="00D72FC2" w:rsidRDefault="00D72FC2" w:rsidP="00D72FC2">
      <w:pPr>
        <w:numPr>
          <w:ilvl w:val="0"/>
          <w:numId w:val="45"/>
        </w:numPr>
        <w:autoSpaceDE w:val="0"/>
        <w:autoSpaceDN w:val="0"/>
        <w:adjustRightInd w:val="0"/>
        <w:rPr>
          <w:rFonts w:ascii="HelveticaNeueLT Std" w:hAnsi="HelveticaNeueLT Std" w:cs="Frutiger 45 Light"/>
        </w:rPr>
      </w:pPr>
      <w:r w:rsidRPr="00D72FC2">
        <w:rPr>
          <w:rFonts w:ascii="HelveticaNeueLT Std" w:hAnsi="HelveticaNeueLT Std" w:cs="Frutiger 45 Light"/>
        </w:rPr>
        <w:t>Ensure all policies relating to volunteers are communicated, understand and adhered to by all internal teams and their volunteer.</w:t>
      </w:r>
    </w:p>
    <w:p w14:paraId="7A1F6ECA" w14:textId="77777777" w:rsidR="00D72FC2" w:rsidRPr="00D72FC2" w:rsidRDefault="00D72FC2" w:rsidP="00D72FC2">
      <w:pPr>
        <w:autoSpaceDE w:val="0"/>
        <w:autoSpaceDN w:val="0"/>
        <w:adjustRightInd w:val="0"/>
        <w:ind w:left="720"/>
        <w:rPr>
          <w:rFonts w:ascii="HelveticaNeueLT Std" w:hAnsi="HelveticaNeueLT Std" w:cs="Frutiger 45 Light"/>
        </w:rPr>
      </w:pPr>
    </w:p>
    <w:p w14:paraId="22EA2F60" w14:textId="77777777" w:rsidR="00D72FC2" w:rsidRPr="00D72FC2" w:rsidRDefault="00D72FC2" w:rsidP="00D72FC2">
      <w:pPr>
        <w:rPr>
          <w:rFonts w:ascii="HelveticaNeueLT Std" w:hAnsi="HelveticaNeueLT Std"/>
          <w:b/>
        </w:rPr>
      </w:pPr>
      <w:r w:rsidRPr="00D72FC2">
        <w:rPr>
          <w:rFonts w:ascii="HelveticaNeueLT Std" w:hAnsi="HelveticaNeueLT Std"/>
          <w:b/>
        </w:rPr>
        <w:t xml:space="preserve">Operational Management </w:t>
      </w:r>
    </w:p>
    <w:p w14:paraId="0D28303F"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To have ultimate responsibility for the overall project management and performance of the local volunteer development team, and achieving  ‘individual volunteering plans’ and ‘local group and community plans’ for Northern Ireland</w:t>
      </w:r>
    </w:p>
    <w:p w14:paraId="59CFA778"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Inform and determine the future direction of volunteering and review internal operations and practice to support any changes </w:t>
      </w:r>
    </w:p>
    <w:p w14:paraId="0E58847B"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To be </w:t>
      </w:r>
      <w:proofErr w:type="spellStart"/>
      <w:r w:rsidRPr="00D72FC2">
        <w:rPr>
          <w:rFonts w:ascii="HelveticaNeueLT Std" w:hAnsi="HelveticaNeueLT Std"/>
        </w:rPr>
        <w:t>a</w:t>
      </w:r>
      <w:proofErr w:type="spellEnd"/>
      <w:r w:rsidRPr="00D72FC2">
        <w:rPr>
          <w:rFonts w:ascii="HelveticaNeueLT Std" w:hAnsi="HelveticaNeueLT Std"/>
        </w:rPr>
        <w:t xml:space="preserve"> integral part of the local management team informing and influencing overall National plans and inform new volunteering approaches </w:t>
      </w:r>
    </w:p>
    <w:p w14:paraId="74DF2D02"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Manage identified groups and guide the national volunteer staff [and any Individual volunteers who support groups], in supporting and assisting groups to work in line with the Group Agreements and other relevant policy and guidance. </w:t>
      </w:r>
    </w:p>
    <w:p w14:paraId="30CEAD20"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Lead, manage and assist with conflict resolution amongst volunteers and groups, representing and acting in the best interests of Diabetes UK at all times </w:t>
      </w:r>
    </w:p>
    <w:p w14:paraId="03D460CC"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Contribute to the review and development of volunteer resources to assist in the delivery of the plans and to support volunteers in their roles </w:t>
      </w:r>
    </w:p>
    <w:p w14:paraId="0592201F" w14:textId="77777777" w:rsidR="00D72FC2" w:rsidRPr="00D72FC2" w:rsidRDefault="00D72FC2" w:rsidP="00D72FC2">
      <w:pPr>
        <w:pStyle w:val="ListParagraph"/>
        <w:numPr>
          <w:ilvl w:val="0"/>
          <w:numId w:val="43"/>
        </w:numPr>
        <w:autoSpaceDE w:val="0"/>
        <w:autoSpaceDN w:val="0"/>
        <w:adjustRightInd w:val="0"/>
        <w:rPr>
          <w:rFonts w:ascii="HelveticaNeueLT Std" w:hAnsi="HelveticaNeueLT Std" w:cs="Frutiger 45 Light"/>
        </w:rPr>
      </w:pPr>
      <w:r w:rsidRPr="00D72FC2">
        <w:rPr>
          <w:rFonts w:ascii="HelveticaNeueLT Std" w:hAnsi="HelveticaNeueLT Std" w:cs="Frutiger 45 Light"/>
        </w:rPr>
        <w:t>Build the capacity of volunteers and local groups through delivery of training</w:t>
      </w:r>
    </w:p>
    <w:p w14:paraId="51E6E69B"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Support the review, and effective implementation, of policies and procedures which guide volunteer practices and programmes </w:t>
      </w:r>
    </w:p>
    <w:p w14:paraId="22299BA2"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Effective management of the Volunteer budget for Northern Ireland </w:t>
      </w:r>
    </w:p>
    <w:p w14:paraId="314448BB" w14:textId="77777777" w:rsidR="00D72FC2" w:rsidRPr="00D72FC2" w:rsidRDefault="00D72FC2" w:rsidP="00D72FC2">
      <w:pPr>
        <w:rPr>
          <w:rFonts w:ascii="HelveticaNeueLT Std" w:hAnsi="HelveticaNeueLT Std"/>
          <w:b/>
        </w:rPr>
      </w:pPr>
      <w:r w:rsidRPr="00D72FC2">
        <w:rPr>
          <w:rFonts w:ascii="HelveticaNeueLT Std" w:hAnsi="HelveticaNeueLT Std"/>
          <w:b/>
        </w:rPr>
        <w:t>Development</w:t>
      </w:r>
    </w:p>
    <w:p w14:paraId="23A6EE39" w14:textId="77777777" w:rsidR="00D72FC2" w:rsidRPr="00D72FC2" w:rsidRDefault="00D72FC2" w:rsidP="00D72FC2">
      <w:pPr>
        <w:pStyle w:val="ListParagraph"/>
        <w:numPr>
          <w:ilvl w:val="0"/>
          <w:numId w:val="45"/>
        </w:numPr>
        <w:spacing w:after="160" w:line="259" w:lineRule="auto"/>
        <w:rPr>
          <w:rFonts w:ascii="HelveticaNeueLT Std" w:hAnsi="HelveticaNeueLT Std"/>
        </w:rPr>
      </w:pPr>
      <w:r w:rsidRPr="00D72FC2">
        <w:rPr>
          <w:rFonts w:ascii="HelveticaNeueLT Std" w:hAnsi="HelveticaNeueLT Std"/>
        </w:rPr>
        <w:t xml:space="preserve">Take a community engagement and development approach to volunteering - embedding strength based ways of working throughout volunteering  </w:t>
      </w:r>
    </w:p>
    <w:p w14:paraId="560DD4B3" w14:textId="77777777" w:rsidR="00D72FC2" w:rsidRPr="00D72FC2" w:rsidRDefault="00D72FC2" w:rsidP="00D72FC2">
      <w:pPr>
        <w:pStyle w:val="ListParagraph"/>
        <w:numPr>
          <w:ilvl w:val="0"/>
          <w:numId w:val="45"/>
        </w:numPr>
        <w:spacing w:after="160" w:line="259" w:lineRule="auto"/>
        <w:rPr>
          <w:rFonts w:ascii="HelveticaNeueLT Std" w:hAnsi="HelveticaNeueLT Std"/>
          <w:b/>
        </w:rPr>
      </w:pPr>
      <w:r w:rsidRPr="00D72FC2">
        <w:rPr>
          <w:rFonts w:ascii="HelveticaNeueLT Std" w:hAnsi="HelveticaNeueLT Std"/>
        </w:rPr>
        <w:t xml:space="preserve">Scope and assess the need for volunteers and develop and implement an effective recruitment plan in line with organisational and local priorities </w:t>
      </w:r>
    </w:p>
    <w:p w14:paraId="6BA5C89E" w14:textId="77777777" w:rsidR="00D72FC2" w:rsidRPr="00D72FC2" w:rsidRDefault="00D72FC2" w:rsidP="00D72FC2">
      <w:pPr>
        <w:pStyle w:val="ListParagraph"/>
        <w:numPr>
          <w:ilvl w:val="0"/>
          <w:numId w:val="44"/>
        </w:numPr>
        <w:spacing w:after="160" w:line="259" w:lineRule="auto"/>
        <w:rPr>
          <w:rFonts w:ascii="HelveticaNeueLT Std" w:hAnsi="HelveticaNeueLT Std"/>
        </w:rPr>
      </w:pPr>
      <w:r w:rsidRPr="00D72FC2">
        <w:rPr>
          <w:rFonts w:ascii="HelveticaNeueLT Std" w:hAnsi="HelveticaNeueLT Std"/>
        </w:rPr>
        <w:t>Evaluate volunteering initiatives, impact and outcomes, and implement improvements as necessary.</w:t>
      </w:r>
    </w:p>
    <w:p w14:paraId="520E3D53" w14:textId="77777777" w:rsidR="00D72FC2" w:rsidRPr="00D72FC2" w:rsidRDefault="00D72FC2" w:rsidP="00D72FC2">
      <w:pPr>
        <w:pStyle w:val="ListParagraph"/>
        <w:numPr>
          <w:ilvl w:val="0"/>
          <w:numId w:val="44"/>
        </w:numPr>
        <w:spacing w:after="160" w:line="259" w:lineRule="auto"/>
        <w:rPr>
          <w:rFonts w:ascii="HelveticaNeueLT Std" w:hAnsi="HelveticaNeueLT Std"/>
        </w:rPr>
      </w:pPr>
      <w:r w:rsidRPr="00D72FC2">
        <w:rPr>
          <w:rFonts w:ascii="HelveticaNeueLT Std" w:hAnsi="HelveticaNeueLT Std"/>
        </w:rPr>
        <w:t xml:space="preserve">Maintain an asset map and engage with key stakeholders, partners and community assets to raise awareness and gain support for the volunteer initiatives and the organisation  </w:t>
      </w:r>
    </w:p>
    <w:p w14:paraId="07537099" w14:textId="77777777" w:rsidR="00D72FC2" w:rsidRPr="00D72FC2" w:rsidRDefault="00D72FC2" w:rsidP="00D72FC2">
      <w:pPr>
        <w:pStyle w:val="ListParagraph"/>
        <w:numPr>
          <w:ilvl w:val="0"/>
          <w:numId w:val="44"/>
        </w:numPr>
        <w:spacing w:after="160" w:line="259" w:lineRule="auto"/>
        <w:rPr>
          <w:rFonts w:ascii="HelveticaNeueLT Std" w:hAnsi="HelveticaNeueLT Std"/>
        </w:rPr>
      </w:pPr>
      <w:r w:rsidRPr="00D72FC2">
        <w:rPr>
          <w:rFonts w:ascii="HelveticaNeueLT Std" w:hAnsi="HelveticaNeueLT Std"/>
        </w:rPr>
        <w:t>Inform and drive other plans and projects across Diabetes UK to develop opportunities for growing volunteering, alongside scoping opportunities to convert individuals/supporters into volunteers.</w:t>
      </w:r>
    </w:p>
    <w:p w14:paraId="27135016" w14:textId="77777777" w:rsidR="00D72FC2" w:rsidRPr="00D72FC2" w:rsidRDefault="00D72FC2" w:rsidP="00D72FC2">
      <w:pPr>
        <w:rPr>
          <w:rFonts w:ascii="HelveticaNeueLT Std" w:hAnsi="HelveticaNeueLT Std"/>
          <w:b/>
        </w:rPr>
      </w:pPr>
      <w:r w:rsidRPr="00D72FC2">
        <w:rPr>
          <w:rFonts w:ascii="HelveticaNeueLT Std" w:hAnsi="HelveticaNeueLT Std"/>
          <w:b/>
        </w:rPr>
        <w:t xml:space="preserve">Marketing and Communication </w:t>
      </w:r>
    </w:p>
    <w:p w14:paraId="2AF41FCE" w14:textId="77777777" w:rsidR="00D72FC2" w:rsidRPr="00D72FC2" w:rsidRDefault="00D72FC2" w:rsidP="00D72FC2">
      <w:pPr>
        <w:pStyle w:val="ListParagraph"/>
        <w:numPr>
          <w:ilvl w:val="0"/>
          <w:numId w:val="46"/>
        </w:numPr>
        <w:spacing w:after="160" w:line="259" w:lineRule="auto"/>
        <w:rPr>
          <w:rFonts w:ascii="HelveticaNeueLT Std" w:hAnsi="HelveticaNeueLT Std"/>
        </w:rPr>
      </w:pPr>
      <w:r w:rsidRPr="00D72FC2">
        <w:rPr>
          <w:rFonts w:ascii="HelveticaNeueLT Std" w:hAnsi="HelveticaNeueLT Std"/>
        </w:rPr>
        <w:t>Develop and lead a marketing and promotion plan</w:t>
      </w:r>
    </w:p>
    <w:p w14:paraId="7274E412" w14:textId="77777777" w:rsidR="00D72FC2" w:rsidRPr="00D72FC2" w:rsidRDefault="00D72FC2" w:rsidP="00D72FC2">
      <w:pPr>
        <w:pStyle w:val="ListParagraph"/>
        <w:numPr>
          <w:ilvl w:val="0"/>
          <w:numId w:val="46"/>
        </w:numPr>
        <w:spacing w:after="160" w:line="259" w:lineRule="auto"/>
        <w:rPr>
          <w:rFonts w:ascii="HelveticaNeueLT Std" w:hAnsi="HelveticaNeueLT Std"/>
        </w:rPr>
      </w:pPr>
      <w:r w:rsidRPr="00D72FC2">
        <w:rPr>
          <w:rFonts w:ascii="HelveticaNeueLT Std" w:hAnsi="HelveticaNeueLT Std"/>
        </w:rPr>
        <w:t xml:space="preserve">Ensuring the effective co-ordination of volunteer events and training across the region/s. </w:t>
      </w:r>
    </w:p>
    <w:p w14:paraId="095E7643" w14:textId="77777777" w:rsidR="00D72FC2" w:rsidRPr="00D72FC2" w:rsidRDefault="00D72FC2" w:rsidP="00D72FC2">
      <w:pPr>
        <w:pStyle w:val="ListParagraph"/>
        <w:numPr>
          <w:ilvl w:val="0"/>
          <w:numId w:val="43"/>
        </w:numPr>
        <w:spacing w:after="160" w:line="259" w:lineRule="auto"/>
        <w:rPr>
          <w:rFonts w:ascii="HelveticaNeueLT Std" w:hAnsi="HelveticaNeueLT Std"/>
        </w:rPr>
      </w:pPr>
      <w:r w:rsidRPr="00D72FC2">
        <w:rPr>
          <w:rFonts w:ascii="HelveticaNeueLT Std" w:hAnsi="HelveticaNeueLT Std"/>
        </w:rPr>
        <w:t xml:space="preserve">Explore and maintain other innovative ways to communicate and engage with current and prospective volunteers </w:t>
      </w:r>
    </w:p>
    <w:p w14:paraId="07EB953A" w14:textId="77777777" w:rsidR="00D72FC2" w:rsidRPr="00D72FC2" w:rsidRDefault="00D72FC2" w:rsidP="00D72FC2">
      <w:pPr>
        <w:rPr>
          <w:rFonts w:ascii="HelveticaNeueLT Std" w:hAnsi="HelveticaNeueLT Std"/>
          <w:b/>
        </w:rPr>
      </w:pPr>
      <w:r w:rsidRPr="00D72FC2">
        <w:rPr>
          <w:rFonts w:ascii="HelveticaNeueLT Std" w:hAnsi="HelveticaNeueLT Std"/>
          <w:b/>
        </w:rPr>
        <w:t>Compliance</w:t>
      </w:r>
    </w:p>
    <w:p w14:paraId="73C87DFA"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rPr>
        <w:t>Ensure that volunteers work in a safe and supportive environment in accordance with all appropriate legislation and regulations</w:t>
      </w:r>
    </w:p>
    <w:p w14:paraId="6D95CA97"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rPr>
        <w:t>Undertake the role and responsibility as the Nations Safeguarding Lead and take responsibility for health and safety and data protection relating to volunteering and groups, supported by your line Manager and Head of Volunteering.</w:t>
      </w:r>
    </w:p>
    <w:p w14:paraId="2689FCEA"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rPr>
        <w:t xml:space="preserve">Manage and track compliance of group activities through the defined system, evaluating and sign off the risks associated with volunteer positions and group activities and take appropriate action to control the risks </w:t>
      </w:r>
    </w:p>
    <w:p w14:paraId="16B872CE" w14:textId="77777777" w:rsidR="00D72FC2" w:rsidRPr="00D72FC2" w:rsidRDefault="00D72FC2" w:rsidP="00D72FC2">
      <w:pPr>
        <w:rPr>
          <w:rFonts w:ascii="HelveticaNeueLT Std" w:hAnsi="HelveticaNeueLT Std" w:cs="Arial"/>
          <w:b/>
        </w:rPr>
      </w:pPr>
      <w:r w:rsidRPr="00D72FC2">
        <w:rPr>
          <w:rFonts w:ascii="HelveticaNeueLT Std" w:hAnsi="HelveticaNeueLT Std" w:cs="Arial"/>
          <w:b/>
        </w:rPr>
        <w:t>General</w:t>
      </w:r>
    </w:p>
    <w:p w14:paraId="3D18FB7D" w14:textId="77777777" w:rsidR="00D72FC2" w:rsidRPr="00D72FC2" w:rsidRDefault="00D72FC2" w:rsidP="00D72FC2">
      <w:pPr>
        <w:rPr>
          <w:rFonts w:ascii="HelveticaNeueLT Std" w:hAnsi="HelveticaNeueLT Std" w:cs="Arial"/>
          <w:b/>
        </w:rPr>
      </w:pPr>
    </w:p>
    <w:p w14:paraId="0274BC29"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rPr>
        <w:t>Maintain excellent cross working relationships with internal teams and exploit opportunities for joint working for mutual benefit</w:t>
      </w:r>
    </w:p>
    <w:p w14:paraId="53632AE3" w14:textId="77777777" w:rsidR="00D72FC2" w:rsidRPr="00D72FC2" w:rsidRDefault="00D72FC2" w:rsidP="00D72FC2">
      <w:pPr>
        <w:pStyle w:val="ListParagraph"/>
        <w:numPr>
          <w:ilvl w:val="1"/>
          <w:numId w:val="42"/>
        </w:numPr>
        <w:spacing w:after="160" w:line="259" w:lineRule="auto"/>
        <w:rPr>
          <w:rFonts w:ascii="HelveticaNeueLT Std" w:hAnsi="HelveticaNeueLT Std"/>
        </w:rPr>
      </w:pPr>
      <w:r w:rsidRPr="00D72FC2">
        <w:rPr>
          <w:rFonts w:ascii="HelveticaNeueLT Std" w:hAnsi="HelveticaNeueLT Std"/>
        </w:rPr>
        <w:t>Campaigning  - support and increase membership of Influencing Volunteers and developing campaigning opportunities for local groups</w:t>
      </w:r>
    </w:p>
    <w:p w14:paraId="1E7136F0" w14:textId="77777777" w:rsidR="00D72FC2" w:rsidRPr="00D72FC2" w:rsidRDefault="00D72FC2" w:rsidP="00D72FC2">
      <w:pPr>
        <w:pStyle w:val="ListParagraph"/>
        <w:numPr>
          <w:ilvl w:val="1"/>
          <w:numId w:val="42"/>
        </w:numPr>
        <w:spacing w:after="160" w:line="259" w:lineRule="auto"/>
        <w:rPr>
          <w:rFonts w:ascii="HelveticaNeueLT Std" w:hAnsi="HelveticaNeueLT Std"/>
        </w:rPr>
      </w:pPr>
      <w:r w:rsidRPr="00D72FC2">
        <w:rPr>
          <w:rFonts w:ascii="HelveticaNeueLT Std" w:hAnsi="HelveticaNeueLT Std"/>
        </w:rPr>
        <w:t>Fundraising – supporting the development of fundraising communities or fundraising activities within existing groups</w:t>
      </w:r>
    </w:p>
    <w:p w14:paraId="785551F4" w14:textId="77777777" w:rsidR="00D72FC2" w:rsidRPr="00D72FC2" w:rsidRDefault="00D72FC2" w:rsidP="00D72FC2">
      <w:pPr>
        <w:pStyle w:val="ListParagraph"/>
        <w:numPr>
          <w:ilvl w:val="1"/>
          <w:numId w:val="42"/>
        </w:numPr>
        <w:spacing w:after="160" w:line="259" w:lineRule="auto"/>
        <w:rPr>
          <w:rFonts w:ascii="HelveticaNeueLT Std" w:hAnsi="HelveticaNeueLT Std"/>
        </w:rPr>
      </w:pPr>
      <w:r w:rsidRPr="00D72FC2">
        <w:rPr>
          <w:rFonts w:ascii="HelveticaNeueLT Std" w:hAnsi="HelveticaNeueLT Std"/>
        </w:rPr>
        <w:t xml:space="preserve">Supporting national events as required </w:t>
      </w:r>
    </w:p>
    <w:p w14:paraId="7C35E364" w14:textId="77777777" w:rsidR="00D72FC2" w:rsidRPr="00D72FC2" w:rsidRDefault="00D72FC2" w:rsidP="00D72FC2">
      <w:pPr>
        <w:pStyle w:val="ListParagraph"/>
        <w:numPr>
          <w:ilvl w:val="1"/>
          <w:numId w:val="42"/>
        </w:numPr>
        <w:spacing w:after="160" w:line="259" w:lineRule="auto"/>
        <w:rPr>
          <w:rFonts w:ascii="HelveticaNeueLT Std" w:hAnsi="HelveticaNeueLT Std"/>
        </w:rPr>
      </w:pPr>
      <w:r w:rsidRPr="00D72FC2">
        <w:rPr>
          <w:rFonts w:ascii="HelveticaNeueLT Std" w:hAnsi="HelveticaNeueLT Std"/>
        </w:rPr>
        <w:t xml:space="preserve">Northern Ireland conferences and awards </w:t>
      </w:r>
    </w:p>
    <w:p w14:paraId="3A6166F1" w14:textId="77777777" w:rsidR="00D72FC2" w:rsidRPr="00D72FC2" w:rsidRDefault="00D72FC2" w:rsidP="00D72FC2">
      <w:pPr>
        <w:pStyle w:val="ListParagraph"/>
        <w:numPr>
          <w:ilvl w:val="1"/>
          <w:numId w:val="42"/>
        </w:numPr>
        <w:spacing w:after="160" w:line="259" w:lineRule="auto"/>
        <w:rPr>
          <w:rFonts w:ascii="HelveticaNeueLT Std" w:hAnsi="HelveticaNeueLT Std"/>
        </w:rPr>
      </w:pPr>
      <w:r w:rsidRPr="00D72FC2">
        <w:rPr>
          <w:rFonts w:ascii="HelveticaNeueLT Std" w:hAnsi="HelveticaNeueLT Std"/>
        </w:rPr>
        <w:t>Other internal initiatives as deemed a priority by Senior Management</w:t>
      </w:r>
    </w:p>
    <w:p w14:paraId="45B70FE1" w14:textId="77777777" w:rsidR="00D72FC2" w:rsidRPr="00D72FC2" w:rsidRDefault="00D72FC2" w:rsidP="00D72FC2">
      <w:pPr>
        <w:pStyle w:val="ListParagraph"/>
        <w:ind w:left="1440"/>
        <w:rPr>
          <w:rFonts w:ascii="HelveticaNeueLT Std" w:hAnsi="HelveticaNeueLT Std"/>
        </w:rPr>
      </w:pPr>
    </w:p>
    <w:p w14:paraId="1AE90CE6"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rPr>
        <w:t>Support, advise and develop other national staff around volunteering related issues and for them to work effectively and cooperatively with volunteers</w:t>
      </w:r>
    </w:p>
    <w:p w14:paraId="79A08514"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rPr>
        <w:t>Actively participate in the UK wide Volunteer Development Team forum to support ongoing developments and ensure a consistent approach to volunteering, reflective of local demography and geography</w:t>
      </w:r>
    </w:p>
    <w:p w14:paraId="1E1E52F1"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cs="Arial"/>
        </w:rPr>
        <w:t>Ensure activities meet with and integrate with organisational requirements and policies for quality management, health and safety, safeguarding, legal stipulations, environmental policies and general duty of care.</w:t>
      </w:r>
    </w:p>
    <w:p w14:paraId="0C60B900" w14:textId="77777777" w:rsidR="00D72FC2" w:rsidRPr="00D72FC2" w:rsidRDefault="00D72FC2" w:rsidP="00D72FC2">
      <w:pPr>
        <w:pStyle w:val="ListParagraph"/>
        <w:numPr>
          <w:ilvl w:val="0"/>
          <w:numId w:val="42"/>
        </w:numPr>
        <w:spacing w:after="160" w:line="259" w:lineRule="auto"/>
        <w:rPr>
          <w:rFonts w:ascii="HelveticaNeueLT Std" w:hAnsi="HelveticaNeueLT Std"/>
        </w:rPr>
      </w:pPr>
      <w:r w:rsidRPr="00D72FC2">
        <w:rPr>
          <w:rFonts w:ascii="HelveticaNeueLT Std" w:hAnsi="HelveticaNeueLT Std" w:cs="Arial"/>
        </w:rPr>
        <w:t>Any other duties commensurate with the grade that may reasonably be required.</w:t>
      </w:r>
    </w:p>
    <w:p w14:paraId="156746A3" w14:textId="77777777" w:rsidR="00707913" w:rsidRPr="00D72FC2" w:rsidRDefault="00707913" w:rsidP="00144F36">
      <w:pPr>
        <w:ind w:left="-426"/>
        <w:rPr>
          <w:rFonts w:ascii="HelveticaNeueLT Std" w:hAnsi="HelveticaNeueLT Std" w:cs="Arial"/>
          <w:b/>
        </w:rPr>
      </w:pPr>
    </w:p>
    <w:p w14:paraId="25666F5A" w14:textId="77777777" w:rsidR="00B20FE6" w:rsidRPr="00D72FC2" w:rsidRDefault="00E91BA0" w:rsidP="002D7393">
      <w:pPr>
        <w:rPr>
          <w:rFonts w:ascii="HelveticaNeueLT Std" w:hAnsi="HelveticaNeueLT Std" w:cs="Arial"/>
          <w:b/>
          <w:color w:val="11296B"/>
        </w:rPr>
      </w:pPr>
      <w:r w:rsidRPr="00D72FC2">
        <w:rPr>
          <w:rFonts w:ascii="HelveticaNeueLT Std" w:hAnsi="HelveticaNeueLT Std" w:cs="Arial"/>
          <w:b/>
          <w:color w:val="11296B"/>
        </w:rPr>
        <w:t>PERSON SPECIFICATION</w:t>
      </w:r>
      <w:r w:rsidR="00144F36" w:rsidRPr="00D72FC2">
        <w:rPr>
          <w:rFonts w:ascii="HelveticaNeueLT Std" w:hAnsi="HelveticaNeueLT Std" w:cs="Arial"/>
          <w:b/>
          <w:color w:val="11296B"/>
        </w:rPr>
        <w:t>:</w:t>
      </w:r>
      <w:r w:rsidR="00587420" w:rsidRPr="00D72FC2">
        <w:rPr>
          <w:rFonts w:ascii="HelveticaNeueLT Std" w:hAnsi="HelveticaNeueLT Std" w:cs="Arial"/>
          <w:b/>
          <w:color w:val="11296B"/>
        </w:rPr>
        <w:t xml:space="preserve"> </w:t>
      </w:r>
    </w:p>
    <w:p w14:paraId="65CA9FCB" w14:textId="77777777" w:rsidR="006C5D77" w:rsidRPr="00D72FC2" w:rsidRDefault="006C5D77" w:rsidP="00636904">
      <w:pPr>
        <w:rPr>
          <w:rFonts w:ascii="HelveticaNeueLT Std" w:hAnsi="HelveticaNeueLT Std"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D72FC2" w14:paraId="556B8CA4" w14:textId="77777777" w:rsidTr="00D5223C">
        <w:trPr>
          <w:trHeight w:val="567"/>
        </w:trPr>
        <w:tc>
          <w:tcPr>
            <w:tcW w:w="9923" w:type="dxa"/>
            <w:shd w:val="clear" w:color="auto" w:fill="11296B"/>
            <w:vAlign w:val="center"/>
          </w:tcPr>
          <w:p w14:paraId="0B9308A8" w14:textId="2C594F23" w:rsidR="00636904" w:rsidRPr="00D72FC2" w:rsidRDefault="00636904" w:rsidP="00D5223C">
            <w:pPr>
              <w:rPr>
                <w:rFonts w:ascii="HelveticaNeueLT Std" w:hAnsi="HelveticaNeueLT Std" w:cs="Arial"/>
                <w:b/>
                <w:color w:val="FFFFFF" w:themeColor="background1"/>
              </w:rPr>
            </w:pPr>
            <w:r w:rsidRPr="00D72FC2">
              <w:rPr>
                <w:rFonts w:ascii="HelveticaNeueLT Std" w:hAnsi="HelveticaNeueLT Std" w:cs="Arial"/>
                <w:b/>
                <w:sz w:val="22"/>
                <w:szCs w:val="22"/>
              </w:rPr>
              <w:t>The best person for this job will be able to:</w:t>
            </w:r>
          </w:p>
        </w:tc>
      </w:tr>
      <w:tr w:rsidR="00636904" w:rsidRPr="00D72FC2" w14:paraId="35B77120" w14:textId="77777777" w:rsidTr="00636904">
        <w:trPr>
          <w:trHeight w:val="736"/>
        </w:trPr>
        <w:tc>
          <w:tcPr>
            <w:tcW w:w="9923" w:type="dxa"/>
          </w:tcPr>
          <w:p w14:paraId="0C1D51B2" w14:textId="77777777" w:rsidR="00636904" w:rsidRPr="00D72FC2" w:rsidRDefault="00636904" w:rsidP="00636904">
            <w:pPr>
              <w:rPr>
                <w:rFonts w:ascii="HelveticaNeueLT Std" w:hAnsi="HelveticaNeueLT Std" w:cs="Arial"/>
                <w:b/>
                <w:sz w:val="22"/>
                <w:szCs w:val="22"/>
              </w:rPr>
            </w:pPr>
          </w:p>
          <w:p w14:paraId="395A0A6A" w14:textId="07C3AE55" w:rsidR="00636904" w:rsidRPr="00B17F6A" w:rsidRDefault="00B17F6A" w:rsidP="00C839EA">
            <w:pPr>
              <w:pStyle w:val="ListParagraph"/>
              <w:numPr>
                <w:ilvl w:val="0"/>
                <w:numId w:val="40"/>
              </w:numPr>
              <w:rPr>
                <w:rFonts w:ascii="HelveticaNeueLT Std" w:hAnsi="HelveticaNeueLT Std" w:cs="Arial"/>
                <w:b/>
                <w:sz w:val="22"/>
                <w:szCs w:val="22"/>
              </w:rPr>
            </w:pPr>
            <w:r>
              <w:rPr>
                <w:rFonts w:ascii="HelveticaNeueLT Std" w:hAnsi="HelveticaNeueLT Std" w:cs="Arial"/>
              </w:rPr>
              <w:t>B</w:t>
            </w:r>
            <w:r w:rsidR="0088096A">
              <w:rPr>
                <w:rFonts w:ascii="HelveticaNeueLT Std" w:hAnsi="HelveticaNeueLT Std" w:cs="Arial"/>
              </w:rPr>
              <w:t xml:space="preserve">uild relationships, </w:t>
            </w:r>
            <w:r w:rsidRPr="008241A7">
              <w:rPr>
                <w:rFonts w:ascii="HelveticaNeueLT Std" w:hAnsi="HelveticaNeueLT Std" w:cs="Arial"/>
              </w:rPr>
              <w:t>motivate and influence a wide range of audiences including paid colleagues, and volunteers, including experience of working across many teams wi</w:t>
            </w:r>
            <w:r>
              <w:rPr>
                <w:rFonts w:ascii="HelveticaNeueLT Std" w:hAnsi="HelveticaNeueLT Std" w:cs="Arial"/>
              </w:rPr>
              <w:t>thin a multi-site organisation</w:t>
            </w:r>
            <w:r>
              <w:rPr>
                <w:rFonts w:ascii="HelveticaNeueLT Std" w:hAnsi="HelveticaNeueLT Std" w:cs="Arial"/>
              </w:rPr>
              <w:br/>
            </w:r>
          </w:p>
          <w:p w14:paraId="1E8A2648" w14:textId="77777777" w:rsidR="00B17F6A" w:rsidRPr="0088096A" w:rsidRDefault="00B17F6A" w:rsidP="00C839EA">
            <w:pPr>
              <w:pStyle w:val="ListParagraph"/>
              <w:numPr>
                <w:ilvl w:val="0"/>
                <w:numId w:val="40"/>
              </w:numPr>
              <w:rPr>
                <w:rFonts w:ascii="HelveticaNeueLT Std" w:hAnsi="HelveticaNeueLT Std" w:cs="Arial"/>
                <w:b/>
                <w:sz w:val="22"/>
                <w:szCs w:val="22"/>
              </w:rPr>
            </w:pPr>
            <w:r>
              <w:rPr>
                <w:rFonts w:ascii="HelveticaNeueLT Std" w:hAnsi="HelveticaNeueLT Std"/>
              </w:rPr>
              <w:t>D</w:t>
            </w:r>
            <w:r w:rsidRPr="008241A7">
              <w:rPr>
                <w:rFonts w:ascii="HelveticaNeueLT Std" w:hAnsi="HelveticaNeueLT Std"/>
              </w:rPr>
              <w:t>evelop and deliver training to a range of audiences, including volunteers, colleagues and healthcare professionals</w:t>
            </w:r>
          </w:p>
          <w:p w14:paraId="43D23FBA" w14:textId="77777777" w:rsidR="0088096A" w:rsidRPr="0088096A" w:rsidRDefault="0088096A" w:rsidP="0088096A">
            <w:pPr>
              <w:pStyle w:val="ListParagraph"/>
              <w:rPr>
                <w:rFonts w:ascii="HelveticaNeueLT Std" w:hAnsi="HelveticaNeueLT Std" w:cs="Arial"/>
                <w:b/>
                <w:sz w:val="22"/>
                <w:szCs w:val="22"/>
              </w:rPr>
            </w:pPr>
          </w:p>
          <w:p w14:paraId="3ACA4721" w14:textId="77777777" w:rsidR="0088096A" w:rsidRPr="00E0202E" w:rsidRDefault="0088096A" w:rsidP="00C839EA">
            <w:pPr>
              <w:pStyle w:val="ListParagraph"/>
              <w:numPr>
                <w:ilvl w:val="0"/>
                <w:numId w:val="40"/>
              </w:numPr>
              <w:rPr>
                <w:rFonts w:ascii="HelveticaNeueLT Std" w:hAnsi="HelveticaNeueLT Std" w:cs="Arial"/>
                <w:b/>
                <w:sz w:val="22"/>
                <w:szCs w:val="22"/>
              </w:rPr>
            </w:pPr>
            <w:r>
              <w:rPr>
                <w:rFonts w:ascii="HelveticaNeueLT Std" w:hAnsi="HelveticaNeueLT Std"/>
              </w:rPr>
              <w:t>Manage</w:t>
            </w:r>
            <w:r w:rsidRPr="00D72FC2">
              <w:rPr>
                <w:rFonts w:ascii="HelveticaNeueLT Std" w:hAnsi="HelveticaNeueLT Std"/>
              </w:rPr>
              <w:t xml:space="preserve"> multiple projects </w:t>
            </w:r>
            <w:r w:rsidRPr="00D72FC2">
              <w:rPr>
                <w:rFonts w:ascii="HelveticaNeueLT Std" w:hAnsi="HelveticaNeueLT Std" w:cs="Arial"/>
              </w:rPr>
              <w:t>including the recruitment, select</w:t>
            </w:r>
            <w:r>
              <w:rPr>
                <w:rFonts w:ascii="HelveticaNeueLT Std" w:hAnsi="HelveticaNeueLT Std" w:cs="Arial"/>
              </w:rPr>
              <w:t>ion and retention of volunteers</w:t>
            </w:r>
          </w:p>
          <w:p w14:paraId="7D17983F" w14:textId="77777777" w:rsidR="00E0202E" w:rsidRPr="00E0202E" w:rsidRDefault="00E0202E" w:rsidP="00E0202E">
            <w:pPr>
              <w:pStyle w:val="ListParagraph"/>
              <w:rPr>
                <w:rFonts w:ascii="HelveticaNeueLT Std" w:hAnsi="HelveticaNeueLT Std" w:cs="Arial"/>
                <w:b/>
                <w:sz w:val="22"/>
                <w:szCs w:val="22"/>
              </w:rPr>
            </w:pPr>
          </w:p>
          <w:p w14:paraId="7071F9E0" w14:textId="77777777" w:rsidR="00C839EA" w:rsidRPr="00C839EA" w:rsidRDefault="00E0202E" w:rsidP="00C839EA">
            <w:pPr>
              <w:pStyle w:val="ListParagraph"/>
              <w:numPr>
                <w:ilvl w:val="0"/>
                <w:numId w:val="40"/>
              </w:numPr>
              <w:rPr>
                <w:rFonts w:ascii="HelveticaNeueLT Std" w:hAnsi="HelveticaNeueLT Std" w:cs="Arial"/>
                <w:b/>
                <w:sz w:val="22"/>
                <w:szCs w:val="22"/>
              </w:rPr>
            </w:pPr>
            <w:r>
              <w:rPr>
                <w:rFonts w:ascii="HelveticaNeueLT Std" w:hAnsi="HelveticaNeueLT Std" w:cs="Arial"/>
              </w:rPr>
              <w:t>B</w:t>
            </w:r>
            <w:r w:rsidRPr="008241A7">
              <w:rPr>
                <w:rFonts w:ascii="HelveticaNeueLT Std" w:hAnsi="HelveticaNeueLT Std" w:cs="Arial"/>
              </w:rPr>
              <w:t>alance conflicting</w:t>
            </w:r>
            <w:r>
              <w:rPr>
                <w:rFonts w:ascii="HelveticaNeueLT Std" w:hAnsi="HelveticaNeueLT Std" w:cs="Arial"/>
              </w:rPr>
              <w:t xml:space="preserve"> priorities to deliver projects</w:t>
            </w:r>
          </w:p>
          <w:p w14:paraId="7A1B6250" w14:textId="77777777" w:rsidR="00C839EA" w:rsidRPr="00C839EA" w:rsidRDefault="00C839EA" w:rsidP="00C839EA">
            <w:pPr>
              <w:pStyle w:val="ListParagraph"/>
              <w:rPr>
                <w:rFonts w:ascii="HelveticaNeueLT Std" w:hAnsi="HelveticaNeueLT Std" w:cs="Arial"/>
                <w:b/>
                <w:sz w:val="22"/>
                <w:szCs w:val="22"/>
              </w:rPr>
            </w:pPr>
          </w:p>
          <w:p w14:paraId="192A1D34" w14:textId="5252E909" w:rsidR="00C839EA" w:rsidRPr="008241A7" w:rsidRDefault="00C839EA" w:rsidP="00C839EA">
            <w:pPr>
              <w:pStyle w:val="ListParagraph"/>
              <w:numPr>
                <w:ilvl w:val="0"/>
                <w:numId w:val="40"/>
              </w:numPr>
              <w:rPr>
                <w:rFonts w:ascii="HelveticaNeueLT Std" w:hAnsi="HelveticaNeueLT Std"/>
              </w:rPr>
            </w:pPr>
            <w:r>
              <w:rPr>
                <w:rFonts w:ascii="HelveticaNeueLT Std" w:hAnsi="HelveticaNeueLT Std"/>
              </w:rPr>
              <w:t>Utilise</w:t>
            </w:r>
            <w:r w:rsidRPr="008241A7">
              <w:rPr>
                <w:rFonts w:ascii="HelveticaNeueLT Std" w:hAnsi="HelveticaNeueLT Std"/>
              </w:rPr>
              <w:t xml:space="preserve"> IT skills across all Microsoft Office packages including Outlook, Word, Excel, PowerPoint, Publisher and experience of managing data using organisational databases</w:t>
            </w:r>
          </w:p>
          <w:p w14:paraId="1A1BE210" w14:textId="77777777" w:rsidR="00C839EA" w:rsidRPr="00C839EA" w:rsidRDefault="00C839EA" w:rsidP="00C839EA">
            <w:pPr>
              <w:pStyle w:val="ListParagraph"/>
              <w:rPr>
                <w:rFonts w:ascii="HelveticaNeueLT Std" w:hAnsi="HelveticaNeueLT Std" w:cs="Arial"/>
              </w:rPr>
            </w:pPr>
          </w:p>
          <w:p w14:paraId="0B9568A9" w14:textId="1DD611B5" w:rsidR="00C839EA" w:rsidRDefault="00C839EA" w:rsidP="00C839EA">
            <w:pPr>
              <w:pStyle w:val="ListParagraph"/>
              <w:numPr>
                <w:ilvl w:val="0"/>
                <w:numId w:val="40"/>
              </w:numPr>
              <w:rPr>
                <w:rFonts w:ascii="HelveticaNeueLT Std" w:hAnsi="HelveticaNeueLT Std"/>
              </w:rPr>
            </w:pPr>
            <w:r>
              <w:rPr>
                <w:rFonts w:ascii="HelveticaNeueLT Std" w:hAnsi="HelveticaNeueLT Std"/>
              </w:rPr>
              <w:t>Demonstrate an</w:t>
            </w:r>
            <w:r w:rsidRPr="00AD0512">
              <w:rPr>
                <w:rFonts w:ascii="HelveticaNeueLT Std" w:hAnsi="HelveticaNeueLT Std"/>
              </w:rPr>
              <w:t xml:space="preserve"> understanding of the organisations that support people with long term conditions (</w:t>
            </w:r>
            <w:proofErr w:type="spellStart"/>
            <w:r w:rsidRPr="00AD0512">
              <w:rPr>
                <w:rFonts w:ascii="HelveticaNeueLT Std" w:hAnsi="HelveticaNeueLT Std"/>
              </w:rPr>
              <w:t>eg</w:t>
            </w:r>
            <w:proofErr w:type="spellEnd"/>
            <w:r w:rsidRPr="00AD0512">
              <w:rPr>
                <w:rFonts w:ascii="HelveticaNeueLT Std" w:hAnsi="HelveticaNeueLT Std"/>
              </w:rPr>
              <w:t xml:space="preserve"> NHS services, local authorities)</w:t>
            </w:r>
            <w:r>
              <w:rPr>
                <w:rFonts w:ascii="HelveticaNeueLT Std" w:hAnsi="HelveticaNeueLT Std"/>
              </w:rPr>
              <w:t xml:space="preserve"> (desirable)</w:t>
            </w:r>
          </w:p>
          <w:p w14:paraId="2D2322A2" w14:textId="77777777" w:rsidR="00C839EA" w:rsidRPr="00C839EA" w:rsidRDefault="00C839EA" w:rsidP="00C839EA">
            <w:pPr>
              <w:pStyle w:val="ListParagraph"/>
              <w:rPr>
                <w:rFonts w:ascii="HelveticaNeueLT Std" w:hAnsi="HelveticaNeueLT Std"/>
              </w:rPr>
            </w:pPr>
          </w:p>
          <w:p w14:paraId="19FF49DF" w14:textId="5AD35BF9" w:rsidR="00E0202E" w:rsidRPr="00CC0EAE" w:rsidRDefault="00C839EA" w:rsidP="00CC0EAE">
            <w:pPr>
              <w:pStyle w:val="ListParagraph"/>
              <w:numPr>
                <w:ilvl w:val="0"/>
                <w:numId w:val="40"/>
              </w:numPr>
              <w:tabs>
                <w:tab w:val="left" w:pos="4178"/>
              </w:tabs>
              <w:rPr>
                <w:rFonts w:ascii="HelveticaNeueLT Std" w:hAnsi="HelveticaNeueLT Std" w:cs="Arial"/>
              </w:rPr>
            </w:pPr>
            <w:r>
              <w:rPr>
                <w:rFonts w:ascii="HelveticaNeueLT Std" w:hAnsi="HelveticaNeueLT Std" w:cs="Arial"/>
                <w:color w:val="000000"/>
              </w:rPr>
              <w:t>Demonstrate k</w:t>
            </w:r>
            <w:r w:rsidRPr="00AD0512">
              <w:rPr>
                <w:rFonts w:ascii="HelveticaNeueLT Std" w:hAnsi="HelveticaNeueLT Std" w:cs="Arial"/>
                <w:color w:val="000000"/>
              </w:rPr>
              <w:t>nowledge of current trends, resources and information related to volunteering</w:t>
            </w:r>
            <w:r>
              <w:rPr>
                <w:rFonts w:ascii="HelveticaNeueLT Std" w:hAnsi="HelveticaNeueLT Std" w:cs="Arial"/>
                <w:color w:val="000000"/>
              </w:rPr>
              <w:t xml:space="preserve"> (desirable)</w:t>
            </w:r>
            <w:r w:rsidR="00E0202E" w:rsidRPr="00CC0EAE">
              <w:rPr>
                <w:rFonts w:ascii="HelveticaNeueLT Std" w:hAnsi="HelveticaNeueLT Std" w:cs="Arial"/>
              </w:rPr>
              <w:br/>
            </w:r>
          </w:p>
        </w:tc>
      </w:tr>
    </w:tbl>
    <w:p w14:paraId="0B87292E" w14:textId="77777777" w:rsidR="00636904" w:rsidRPr="00D72FC2" w:rsidRDefault="00636904" w:rsidP="00636904">
      <w:pPr>
        <w:rPr>
          <w:rFonts w:ascii="HelveticaNeueLT Std" w:hAnsi="HelveticaNeueLT Std"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D72FC2" w14:paraId="5D986135" w14:textId="77777777" w:rsidTr="00D5223C">
        <w:trPr>
          <w:trHeight w:val="567"/>
        </w:trPr>
        <w:tc>
          <w:tcPr>
            <w:tcW w:w="9923" w:type="dxa"/>
            <w:shd w:val="clear" w:color="auto" w:fill="11296B"/>
            <w:vAlign w:val="center"/>
          </w:tcPr>
          <w:p w14:paraId="44ED45B7" w14:textId="69428AA1" w:rsidR="00636904" w:rsidRPr="00D72FC2" w:rsidRDefault="00636904" w:rsidP="00D5223C">
            <w:pPr>
              <w:rPr>
                <w:rFonts w:ascii="HelveticaNeueLT Std" w:hAnsi="HelveticaNeueLT Std" w:cs="Arial"/>
                <w:b/>
                <w:color w:val="FFFFFF" w:themeColor="background1"/>
              </w:rPr>
            </w:pPr>
            <w:r w:rsidRPr="00D72FC2">
              <w:rPr>
                <w:rFonts w:ascii="HelveticaNeueLT Std" w:hAnsi="HelveticaNeueLT Std" w:cs="Arial"/>
                <w:b/>
                <w:sz w:val="22"/>
                <w:szCs w:val="22"/>
              </w:rPr>
              <w:t>The best person for this job will have experience in:</w:t>
            </w:r>
          </w:p>
        </w:tc>
      </w:tr>
      <w:tr w:rsidR="00636904" w:rsidRPr="00D72FC2" w14:paraId="67653FD2" w14:textId="77777777" w:rsidTr="009513F7">
        <w:trPr>
          <w:trHeight w:val="736"/>
        </w:trPr>
        <w:tc>
          <w:tcPr>
            <w:tcW w:w="9923" w:type="dxa"/>
          </w:tcPr>
          <w:p w14:paraId="38CD35BB" w14:textId="77777777" w:rsidR="00636904" w:rsidRPr="00D72FC2" w:rsidRDefault="00636904" w:rsidP="009513F7">
            <w:pPr>
              <w:rPr>
                <w:rFonts w:ascii="HelveticaNeueLT Std" w:hAnsi="HelveticaNeueLT Std" w:cs="Arial"/>
                <w:b/>
                <w:sz w:val="22"/>
                <w:szCs w:val="22"/>
              </w:rPr>
            </w:pPr>
          </w:p>
          <w:p w14:paraId="100368B6" w14:textId="77777777" w:rsidR="00D72FC2" w:rsidRPr="00D72FC2" w:rsidRDefault="00D72FC2" w:rsidP="00D72FC2">
            <w:pPr>
              <w:pStyle w:val="ListParagraph"/>
              <w:numPr>
                <w:ilvl w:val="0"/>
                <w:numId w:val="40"/>
              </w:numPr>
              <w:rPr>
                <w:rFonts w:ascii="HelveticaNeueLT Std" w:hAnsi="HelveticaNeueLT Std"/>
              </w:rPr>
            </w:pPr>
            <w:r w:rsidRPr="00D72FC2">
              <w:rPr>
                <w:rFonts w:ascii="HelveticaNeueLT Std" w:hAnsi="HelveticaNeueLT Std"/>
              </w:rPr>
              <w:t>Operating at a management level in the voluntary sector organisation or a related field/sector and across multiple locations</w:t>
            </w:r>
          </w:p>
          <w:p w14:paraId="6DD4D17A" w14:textId="77777777" w:rsidR="00D72FC2" w:rsidRPr="00D72FC2" w:rsidRDefault="00D72FC2" w:rsidP="00D72FC2">
            <w:pPr>
              <w:rPr>
                <w:rFonts w:ascii="HelveticaNeueLT Std" w:hAnsi="HelveticaNeueLT Std"/>
              </w:rPr>
            </w:pPr>
          </w:p>
          <w:p w14:paraId="1E13EE4D" w14:textId="2BDD38E7" w:rsidR="00D72FC2" w:rsidRPr="0088096A" w:rsidRDefault="00D72FC2" w:rsidP="0088096A">
            <w:pPr>
              <w:pStyle w:val="ListParagraph"/>
              <w:numPr>
                <w:ilvl w:val="0"/>
                <w:numId w:val="40"/>
              </w:numPr>
              <w:rPr>
                <w:rFonts w:ascii="HelveticaNeueLT Std" w:hAnsi="HelveticaNeueLT Std"/>
              </w:rPr>
            </w:pPr>
            <w:r w:rsidRPr="00D72FC2">
              <w:rPr>
                <w:rFonts w:ascii="HelveticaNeueLT Std" w:hAnsi="HelveticaNeueLT Std"/>
              </w:rPr>
              <w:t xml:space="preserve">Line management and supporting personal development planning </w:t>
            </w:r>
            <w:r w:rsidRPr="0088096A">
              <w:rPr>
                <w:rFonts w:ascii="HelveticaNeueLT Std" w:hAnsi="HelveticaNeueLT Std" w:cs="Arial"/>
              </w:rPr>
              <w:br/>
            </w:r>
          </w:p>
          <w:p w14:paraId="7DA9B1CC" w14:textId="08B64905" w:rsidR="00D72FC2" w:rsidRPr="00D72FC2" w:rsidRDefault="00D72FC2" w:rsidP="00D72FC2">
            <w:pPr>
              <w:pStyle w:val="ListParagraph"/>
              <w:numPr>
                <w:ilvl w:val="0"/>
                <w:numId w:val="40"/>
              </w:numPr>
              <w:autoSpaceDE w:val="0"/>
              <w:autoSpaceDN w:val="0"/>
              <w:adjustRightInd w:val="0"/>
              <w:rPr>
                <w:rFonts w:ascii="HelveticaNeueLT Std" w:hAnsi="HelveticaNeueLT Std" w:cs="Arial"/>
              </w:rPr>
            </w:pPr>
            <w:r w:rsidRPr="00D72FC2">
              <w:rPr>
                <w:rFonts w:ascii="HelveticaNeueLT Std" w:hAnsi="HelveticaNeueLT Std" w:cs="Arial"/>
              </w:rPr>
              <w:t xml:space="preserve">Developing and implementing </w:t>
            </w:r>
            <w:r w:rsidR="00AD0512">
              <w:rPr>
                <w:rFonts w:ascii="HelveticaNeueLT Std" w:hAnsi="HelveticaNeueLT Std" w:cs="Arial"/>
              </w:rPr>
              <w:t>monitoring and evaluation tools</w:t>
            </w:r>
            <w:r w:rsidRPr="00D72FC2">
              <w:rPr>
                <w:rFonts w:ascii="HelveticaNeueLT Std" w:hAnsi="HelveticaNeueLT Std" w:cs="Arial"/>
              </w:rPr>
              <w:t xml:space="preserve">  </w:t>
            </w:r>
          </w:p>
          <w:p w14:paraId="5D237269" w14:textId="77777777" w:rsidR="00D72FC2" w:rsidRPr="00D72FC2" w:rsidRDefault="00D72FC2" w:rsidP="00D72FC2">
            <w:pPr>
              <w:autoSpaceDE w:val="0"/>
              <w:autoSpaceDN w:val="0"/>
              <w:adjustRightInd w:val="0"/>
              <w:rPr>
                <w:rFonts w:ascii="HelveticaNeueLT Std" w:hAnsi="HelveticaNeueLT Std" w:cs="Arial"/>
              </w:rPr>
            </w:pPr>
          </w:p>
          <w:p w14:paraId="7216D74B" w14:textId="2D750CA2" w:rsidR="00D72FC2" w:rsidRPr="00D72FC2" w:rsidRDefault="00D72FC2" w:rsidP="00D72FC2">
            <w:pPr>
              <w:pStyle w:val="ListParagraph"/>
              <w:numPr>
                <w:ilvl w:val="0"/>
                <w:numId w:val="40"/>
              </w:numPr>
              <w:autoSpaceDE w:val="0"/>
              <w:autoSpaceDN w:val="0"/>
              <w:adjustRightInd w:val="0"/>
              <w:rPr>
                <w:rFonts w:ascii="HelveticaNeueLT Std" w:hAnsi="HelveticaNeueLT Std" w:cs="Arial"/>
              </w:rPr>
            </w:pPr>
            <w:r w:rsidRPr="00D72FC2">
              <w:rPr>
                <w:rFonts w:ascii="HelveticaNeueLT Std" w:hAnsi="HelveticaNeueLT Std" w:cs="Arial"/>
              </w:rPr>
              <w:t>M</w:t>
            </w:r>
            <w:r w:rsidR="00AD0512">
              <w:rPr>
                <w:rFonts w:ascii="HelveticaNeueLT Std" w:hAnsi="HelveticaNeueLT Std" w:cs="Arial"/>
              </w:rPr>
              <w:t>onitoring and managing budgets</w:t>
            </w:r>
          </w:p>
          <w:p w14:paraId="61E9B075" w14:textId="77777777" w:rsidR="00D72FC2" w:rsidRPr="00D72FC2" w:rsidRDefault="00D72FC2" w:rsidP="00D72FC2">
            <w:pPr>
              <w:autoSpaceDE w:val="0"/>
              <w:autoSpaceDN w:val="0"/>
              <w:adjustRightInd w:val="0"/>
              <w:rPr>
                <w:rFonts w:ascii="HelveticaNeueLT Std" w:hAnsi="HelveticaNeueLT Std" w:cs="Arial"/>
              </w:rPr>
            </w:pPr>
          </w:p>
          <w:p w14:paraId="778EEB12" w14:textId="30A5C824" w:rsidR="00D72FC2" w:rsidRDefault="0088096A" w:rsidP="00D72FC2">
            <w:pPr>
              <w:pStyle w:val="ListParagraph"/>
              <w:numPr>
                <w:ilvl w:val="0"/>
                <w:numId w:val="40"/>
              </w:numPr>
              <w:rPr>
                <w:rFonts w:ascii="HelveticaNeueLT Std" w:hAnsi="HelveticaNeueLT Std"/>
              </w:rPr>
            </w:pPr>
            <w:r>
              <w:rPr>
                <w:rFonts w:ascii="HelveticaNeueLT Std" w:hAnsi="HelveticaNeueLT Std"/>
              </w:rPr>
              <w:t>W</w:t>
            </w:r>
            <w:r w:rsidR="00D72FC2" w:rsidRPr="00D72FC2">
              <w:rPr>
                <w:rFonts w:ascii="HelveticaNeueLT Std" w:hAnsi="HelveticaNeueLT Std"/>
              </w:rPr>
              <w:t>ork</w:t>
            </w:r>
            <w:r>
              <w:rPr>
                <w:rFonts w:ascii="HelveticaNeueLT Std" w:hAnsi="HelveticaNeueLT Std"/>
              </w:rPr>
              <w:t>ing</w:t>
            </w:r>
            <w:r w:rsidR="00D72FC2" w:rsidRPr="00D72FC2">
              <w:rPr>
                <w:rFonts w:ascii="HelveticaNeueLT Std" w:hAnsi="HelveticaNeueLT Std"/>
              </w:rPr>
              <w:t xml:space="preserve"> on own initiative an</w:t>
            </w:r>
            <w:r w:rsidR="00CC0EAE">
              <w:rPr>
                <w:rFonts w:ascii="HelveticaNeueLT Std" w:hAnsi="HelveticaNeueLT Std"/>
              </w:rPr>
              <w:t>d prioritising</w:t>
            </w:r>
            <w:r w:rsidR="00D72FC2" w:rsidRPr="00D72FC2">
              <w:rPr>
                <w:rFonts w:ascii="HelveticaNeueLT Std" w:hAnsi="HelveticaNeueLT Std"/>
              </w:rPr>
              <w:t xml:space="preserve"> workload</w:t>
            </w:r>
            <w:r w:rsidR="008241A7">
              <w:rPr>
                <w:rFonts w:ascii="HelveticaNeueLT Std" w:hAnsi="HelveticaNeueLT Std"/>
              </w:rPr>
              <w:br/>
            </w:r>
          </w:p>
          <w:p w14:paraId="7D406948" w14:textId="2C1D345A" w:rsidR="00D72FC2" w:rsidRPr="00C839EA" w:rsidRDefault="008241A7" w:rsidP="008241A7">
            <w:pPr>
              <w:pStyle w:val="ListParagraph"/>
              <w:numPr>
                <w:ilvl w:val="0"/>
                <w:numId w:val="40"/>
              </w:numPr>
              <w:tabs>
                <w:tab w:val="left" w:pos="4178"/>
              </w:tabs>
              <w:rPr>
                <w:rFonts w:ascii="Calibri" w:hAnsi="Calibri"/>
              </w:rPr>
            </w:pPr>
            <w:r w:rsidRPr="00C839EA">
              <w:rPr>
                <w:rFonts w:ascii="HelveticaNeueLT Std" w:hAnsi="HelveticaNeueLT Std" w:cs="Arial"/>
              </w:rPr>
              <w:t>All aspects of organising and delivering training or seminars for grou</w:t>
            </w:r>
            <w:r w:rsidR="00AD0512" w:rsidRPr="00C839EA">
              <w:rPr>
                <w:rFonts w:ascii="HelveticaNeueLT Std" w:hAnsi="HelveticaNeueLT Std" w:cs="Arial"/>
              </w:rPr>
              <w:t>ps of people in external venues</w:t>
            </w:r>
            <w:r w:rsidR="00AD0512" w:rsidRPr="00C839EA">
              <w:rPr>
                <w:rFonts w:ascii="HelveticaNeueLT Std" w:hAnsi="HelveticaNeueLT Std" w:cs="Arial"/>
              </w:rPr>
              <w:br/>
            </w:r>
          </w:p>
          <w:p w14:paraId="39D62564" w14:textId="6F83650D" w:rsidR="00636904" w:rsidRPr="00CC0EAE" w:rsidRDefault="00C839EA" w:rsidP="00CC0EAE">
            <w:pPr>
              <w:pStyle w:val="ListParagraph"/>
              <w:numPr>
                <w:ilvl w:val="0"/>
                <w:numId w:val="40"/>
              </w:numPr>
              <w:rPr>
                <w:rFonts w:ascii="HelveticaNeueLT Std" w:hAnsi="HelveticaNeueLT Std" w:cs="Arial"/>
              </w:rPr>
            </w:pPr>
            <w:r>
              <w:rPr>
                <w:rFonts w:ascii="HelveticaNeueLT Std" w:hAnsi="HelveticaNeueLT Std" w:cs="Arial"/>
              </w:rPr>
              <w:t>W</w:t>
            </w:r>
            <w:r w:rsidR="00D72FC2" w:rsidRPr="008241A7">
              <w:rPr>
                <w:rFonts w:ascii="HelveticaNeueLT Std" w:hAnsi="HelveticaNeueLT Std" w:cs="Arial"/>
              </w:rPr>
              <w:t>orking with self-ma</w:t>
            </w:r>
            <w:r w:rsidR="008241A7">
              <w:rPr>
                <w:rFonts w:ascii="HelveticaNeueLT Std" w:hAnsi="HelveticaNeueLT Std" w:cs="Arial"/>
              </w:rPr>
              <w:t>naging voluntary support groups (desirable)</w:t>
            </w:r>
            <w:r w:rsidR="00D72FC2" w:rsidRPr="00CC0EAE">
              <w:rPr>
                <w:rFonts w:ascii="HelveticaNeueLT Std" w:hAnsi="HelveticaNeueLT Std"/>
              </w:rPr>
              <w:br/>
            </w:r>
          </w:p>
        </w:tc>
      </w:tr>
    </w:tbl>
    <w:p w14:paraId="07AA9C5E" w14:textId="77777777" w:rsidR="00636904" w:rsidRPr="00D72FC2" w:rsidRDefault="00636904" w:rsidP="00636904">
      <w:pPr>
        <w:rPr>
          <w:rFonts w:ascii="HelveticaNeueLT Std" w:hAnsi="HelveticaNeueLT Std"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D72FC2" w14:paraId="6980569F" w14:textId="77777777" w:rsidTr="00D5223C">
        <w:trPr>
          <w:trHeight w:val="567"/>
        </w:trPr>
        <w:tc>
          <w:tcPr>
            <w:tcW w:w="9923" w:type="dxa"/>
            <w:shd w:val="clear" w:color="auto" w:fill="11296B"/>
            <w:vAlign w:val="center"/>
          </w:tcPr>
          <w:p w14:paraId="4BED4BC3" w14:textId="7BB7602D" w:rsidR="00636904" w:rsidRPr="00D72FC2" w:rsidRDefault="00636904" w:rsidP="008241A7">
            <w:pPr>
              <w:rPr>
                <w:rFonts w:ascii="HelveticaNeueLT Std" w:hAnsi="HelveticaNeueLT Std" w:cs="Arial"/>
                <w:b/>
                <w:sz w:val="22"/>
                <w:szCs w:val="22"/>
              </w:rPr>
            </w:pPr>
            <w:r w:rsidRPr="00D72FC2">
              <w:rPr>
                <w:rFonts w:ascii="HelveticaNeueLT Std" w:hAnsi="HelveticaNeueLT Std" w:cs="Arial"/>
                <w:b/>
                <w:sz w:val="22"/>
                <w:szCs w:val="22"/>
              </w:rPr>
              <w:t xml:space="preserve">The best person for this job will </w:t>
            </w:r>
            <w:r w:rsidR="00AD0512">
              <w:rPr>
                <w:rFonts w:ascii="HelveticaNeueLT Std" w:hAnsi="HelveticaNeueLT Std" w:cs="Arial"/>
                <w:b/>
                <w:sz w:val="22"/>
                <w:szCs w:val="22"/>
              </w:rPr>
              <w:t>be</w:t>
            </w:r>
            <w:r w:rsidRPr="00D72FC2">
              <w:rPr>
                <w:rFonts w:ascii="HelveticaNeueLT Std" w:hAnsi="HelveticaNeueLT Std" w:cs="Arial"/>
                <w:b/>
                <w:sz w:val="22"/>
                <w:szCs w:val="22"/>
              </w:rPr>
              <w:t>:</w:t>
            </w:r>
          </w:p>
        </w:tc>
      </w:tr>
      <w:tr w:rsidR="00636904" w:rsidRPr="00D72FC2" w14:paraId="2CDB7147" w14:textId="77777777" w:rsidTr="009513F7">
        <w:trPr>
          <w:trHeight w:val="736"/>
        </w:trPr>
        <w:tc>
          <w:tcPr>
            <w:tcW w:w="9923" w:type="dxa"/>
          </w:tcPr>
          <w:p w14:paraId="61CD8EF2" w14:textId="77777777" w:rsidR="00636904" w:rsidRPr="00D72FC2" w:rsidRDefault="00636904" w:rsidP="00636904">
            <w:pPr>
              <w:rPr>
                <w:rFonts w:ascii="HelveticaNeueLT Std" w:hAnsi="HelveticaNeueLT Std" w:cs="Arial"/>
                <w:b/>
                <w:sz w:val="22"/>
                <w:szCs w:val="22"/>
              </w:rPr>
            </w:pPr>
          </w:p>
          <w:p w14:paraId="1851F1D5" w14:textId="742C61BF" w:rsidR="00AD0512" w:rsidRDefault="00AD0512" w:rsidP="006E6DD2">
            <w:pPr>
              <w:pStyle w:val="ListParagraph"/>
              <w:numPr>
                <w:ilvl w:val="0"/>
                <w:numId w:val="48"/>
              </w:numPr>
              <w:rPr>
                <w:rFonts w:ascii="HelveticaNeueLT Std" w:hAnsi="HelveticaNeueLT Std" w:cs="Arial"/>
              </w:rPr>
            </w:pPr>
            <w:r w:rsidRPr="00AD0512">
              <w:rPr>
                <w:rFonts w:ascii="HelveticaNeueLT Std" w:hAnsi="HelveticaNeueLT Std" w:cs="Arial"/>
              </w:rPr>
              <w:t xml:space="preserve">Qualified to degree level or equivalent </w:t>
            </w:r>
            <w:r>
              <w:rPr>
                <w:rFonts w:ascii="HelveticaNeueLT Std" w:hAnsi="HelveticaNeueLT Std" w:cs="Arial"/>
              </w:rPr>
              <w:t>experience</w:t>
            </w:r>
          </w:p>
          <w:p w14:paraId="4AE438CE" w14:textId="77777777" w:rsidR="006E6DD2" w:rsidRDefault="006E6DD2" w:rsidP="006E6DD2">
            <w:pPr>
              <w:pStyle w:val="ListParagraph"/>
              <w:rPr>
                <w:rFonts w:ascii="HelveticaNeueLT Std" w:hAnsi="HelveticaNeueLT Std" w:cs="Arial"/>
              </w:rPr>
            </w:pPr>
          </w:p>
          <w:p w14:paraId="0B67CF2A" w14:textId="0F37B006" w:rsidR="006E6DD2" w:rsidRPr="006E6DD2" w:rsidRDefault="006E6DD2" w:rsidP="006E6DD2">
            <w:pPr>
              <w:pStyle w:val="ListParagraph"/>
              <w:numPr>
                <w:ilvl w:val="0"/>
                <w:numId w:val="48"/>
              </w:numPr>
              <w:rPr>
                <w:rFonts w:ascii="Calibri" w:hAnsi="Calibri" w:cs="Arial"/>
              </w:rPr>
            </w:pPr>
            <w:r>
              <w:rPr>
                <w:rFonts w:ascii="HelveticaNeueLT Std" w:hAnsi="HelveticaNeueLT Std" w:cs="Arial"/>
              </w:rPr>
              <w:t>E</w:t>
            </w:r>
            <w:r w:rsidRPr="008241A7">
              <w:rPr>
                <w:rFonts w:ascii="HelveticaNeueLT Std" w:hAnsi="HelveticaNeueLT Std" w:cs="Arial"/>
              </w:rPr>
              <w:t>xperience</w:t>
            </w:r>
            <w:r>
              <w:rPr>
                <w:rFonts w:ascii="HelveticaNeueLT Std" w:hAnsi="HelveticaNeueLT Std" w:cs="Arial"/>
              </w:rPr>
              <w:t>d</w:t>
            </w:r>
            <w:r w:rsidRPr="008241A7">
              <w:rPr>
                <w:rFonts w:ascii="HelveticaNeueLT Std" w:hAnsi="HelveticaNeueLT Std" w:cs="Arial"/>
              </w:rPr>
              <w:t xml:space="preserve"> </w:t>
            </w:r>
            <w:r>
              <w:rPr>
                <w:rFonts w:ascii="HelveticaNeueLT Std" w:hAnsi="HelveticaNeueLT Std" w:cs="Arial"/>
              </w:rPr>
              <w:t>in</w:t>
            </w:r>
            <w:r w:rsidR="00CC0EAE">
              <w:rPr>
                <w:rFonts w:ascii="HelveticaNeueLT Std" w:hAnsi="HelveticaNeueLT Std" w:cs="Arial"/>
              </w:rPr>
              <w:t>,</w:t>
            </w:r>
            <w:r>
              <w:rPr>
                <w:rFonts w:ascii="HelveticaNeueLT Std" w:hAnsi="HelveticaNeueLT Std" w:cs="Arial"/>
              </w:rPr>
              <w:t xml:space="preserve"> and have knowledge </w:t>
            </w:r>
            <w:r w:rsidRPr="008241A7">
              <w:rPr>
                <w:rFonts w:ascii="HelveticaNeueLT Std" w:hAnsi="HelveticaNeueLT Std" w:cs="Arial"/>
              </w:rPr>
              <w:t>of</w:t>
            </w:r>
            <w:r w:rsidR="00CC0EAE">
              <w:rPr>
                <w:rFonts w:ascii="HelveticaNeueLT Std" w:hAnsi="HelveticaNeueLT Std" w:cs="Arial"/>
              </w:rPr>
              <w:t>,</w:t>
            </w:r>
            <w:r w:rsidRPr="008241A7">
              <w:rPr>
                <w:rFonts w:ascii="HelveticaNeueLT Std" w:hAnsi="HelveticaNeueLT Std" w:cs="Arial"/>
              </w:rPr>
              <w:t xml:space="preserve"> safeguarding policies and procedures concerning children and vulnerable adults</w:t>
            </w:r>
          </w:p>
          <w:p w14:paraId="24BD96E1" w14:textId="77777777" w:rsidR="00AD0512" w:rsidRPr="00AD0512" w:rsidRDefault="00AD0512" w:rsidP="00AD0512">
            <w:pPr>
              <w:pStyle w:val="ListParagraph"/>
              <w:autoSpaceDE w:val="0"/>
              <w:autoSpaceDN w:val="0"/>
              <w:adjustRightInd w:val="0"/>
              <w:rPr>
                <w:rFonts w:ascii="HelveticaNeueLT Std" w:hAnsi="HelveticaNeueLT Std" w:cs="Arial"/>
              </w:rPr>
            </w:pPr>
          </w:p>
          <w:p w14:paraId="274BC264" w14:textId="08F878B4" w:rsidR="008241A7" w:rsidRPr="008241A7" w:rsidRDefault="00E0202E" w:rsidP="006E6DD2">
            <w:pPr>
              <w:pStyle w:val="ListParagraph"/>
              <w:numPr>
                <w:ilvl w:val="0"/>
                <w:numId w:val="48"/>
              </w:numPr>
              <w:autoSpaceDE w:val="0"/>
              <w:autoSpaceDN w:val="0"/>
              <w:adjustRightInd w:val="0"/>
              <w:rPr>
                <w:rFonts w:ascii="HelveticaNeueLT Std" w:hAnsi="HelveticaNeueLT Std" w:cs="Arial"/>
              </w:rPr>
            </w:pPr>
            <w:r>
              <w:rPr>
                <w:rFonts w:ascii="HelveticaNeueLT Std" w:hAnsi="HelveticaNeueLT Std" w:cs="Arial"/>
              </w:rPr>
              <w:t>Experienced in project management,</w:t>
            </w:r>
            <w:r w:rsidR="008241A7" w:rsidRPr="008241A7">
              <w:rPr>
                <w:rFonts w:ascii="HelveticaNeueLT Std" w:hAnsi="HelveticaNeueLT Std" w:cs="Arial"/>
              </w:rPr>
              <w:t xml:space="preserve"> remain</w:t>
            </w:r>
            <w:r>
              <w:rPr>
                <w:rFonts w:ascii="HelveticaNeueLT Std" w:hAnsi="HelveticaNeueLT Std" w:cs="Arial"/>
              </w:rPr>
              <w:t>ing</w:t>
            </w:r>
            <w:r w:rsidR="008241A7" w:rsidRPr="008241A7">
              <w:rPr>
                <w:rFonts w:ascii="HelveticaNeueLT Std" w:hAnsi="HelveticaNeueLT Std" w:cs="Arial"/>
              </w:rPr>
              <w:t xml:space="preserve"> calm under pressure</w:t>
            </w:r>
            <w:r w:rsidR="008241A7">
              <w:rPr>
                <w:rFonts w:ascii="HelveticaNeueLT Std" w:hAnsi="HelveticaNeueLT Std" w:cs="Arial"/>
              </w:rPr>
              <w:br/>
            </w:r>
          </w:p>
          <w:p w14:paraId="206D3366" w14:textId="3054D6EA" w:rsidR="008241A7" w:rsidRPr="008241A7" w:rsidRDefault="008241A7" w:rsidP="006E6DD2">
            <w:pPr>
              <w:pStyle w:val="ListParagraph"/>
              <w:numPr>
                <w:ilvl w:val="0"/>
                <w:numId w:val="48"/>
              </w:numPr>
              <w:autoSpaceDE w:val="0"/>
              <w:autoSpaceDN w:val="0"/>
              <w:adjustRightInd w:val="0"/>
              <w:rPr>
                <w:rFonts w:ascii="HelveticaNeueLT Std" w:hAnsi="HelveticaNeueLT Std" w:cs="Arial"/>
              </w:rPr>
            </w:pPr>
            <w:r w:rsidRPr="008241A7">
              <w:rPr>
                <w:rFonts w:ascii="HelveticaNeueLT Std" w:hAnsi="HelveticaNeueLT Std" w:cs="Arial"/>
              </w:rPr>
              <w:t>Proficient in analysing data and interpreting this to highlight trends and the</w:t>
            </w:r>
            <w:r>
              <w:rPr>
                <w:rFonts w:ascii="HelveticaNeueLT Std" w:hAnsi="HelveticaNeueLT Std" w:cs="Arial"/>
              </w:rPr>
              <w:t>mes in activity and performance</w:t>
            </w:r>
            <w:r>
              <w:rPr>
                <w:rFonts w:ascii="HelveticaNeueLT Std" w:hAnsi="HelveticaNeueLT Std" w:cs="Arial"/>
              </w:rPr>
              <w:br/>
            </w:r>
          </w:p>
          <w:p w14:paraId="185984F5" w14:textId="65E08AC5" w:rsidR="008241A7" w:rsidRPr="008241A7" w:rsidRDefault="00CC0EAE" w:rsidP="006E6DD2">
            <w:pPr>
              <w:pStyle w:val="ListParagraph"/>
              <w:numPr>
                <w:ilvl w:val="0"/>
                <w:numId w:val="48"/>
              </w:numPr>
              <w:ind w:right="34"/>
              <w:rPr>
                <w:rFonts w:ascii="HelveticaNeueLT Std" w:hAnsi="HelveticaNeueLT Std" w:cs="Arial"/>
              </w:rPr>
            </w:pPr>
            <w:r>
              <w:rPr>
                <w:rFonts w:ascii="HelveticaNeueLT Std" w:hAnsi="HelveticaNeueLT Std" w:cs="Arial"/>
              </w:rPr>
              <w:t>Skilled in v</w:t>
            </w:r>
            <w:r w:rsidR="008241A7" w:rsidRPr="008241A7">
              <w:rPr>
                <w:rFonts w:ascii="HelveticaNeueLT Std" w:hAnsi="HelveticaNeueLT Std" w:cs="Arial"/>
              </w:rPr>
              <w:t>erbal and written</w:t>
            </w:r>
            <w:r>
              <w:rPr>
                <w:rFonts w:ascii="HelveticaNeueLT Std" w:hAnsi="HelveticaNeueLT Std" w:cs="Arial"/>
              </w:rPr>
              <w:t xml:space="preserve"> communication</w:t>
            </w:r>
            <w:r w:rsidR="00AD0512">
              <w:rPr>
                <w:rFonts w:ascii="HelveticaNeueLT Std" w:hAnsi="HelveticaNeueLT Std" w:cs="Arial"/>
              </w:rPr>
              <w:br/>
            </w:r>
          </w:p>
          <w:p w14:paraId="4671011C" w14:textId="7754D69A" w:rsidR="008241A7" w:rsidRPr="00B17F6A" w:rsidRDefault="00CC0EAE" w:rsidP="006E6DD2">
            <w:pPr>
              <w:pStyle w:val="ListParagraph"/>
              <w:numPr>
                <w:ilvl w:val="0"/>
                <w:numId w:val="48"/>
              </w:numPr>
              <w:rPr>
                <w:rFonts w:ascii="HelveticaNeueLT Std" w:hAnsi="HelveticaNeueLT Std"/>
              </w:rPr>
            </w:pPr>
            <w:r>
              <w:rPr>
                <w:rFonts w:ascii="HelveticaNeueLT Std" w:hAnsi="HelveticaNeueLT Std"/>
              </w:rPr>
              <w:t>Skilled in facilitation</w:t>
            </w:r>
            <w:r w:rsidR="008241A7" w:rsidRPr="008241A7">
              <w:rPr>
                <w:rFonts w:ascii="HelveticaNeueLT Std" w:hAnsi="HelveticaNeueLT Std"/>
              </w:rPr>
              <w:t xml:space="preserve"> </w:t>
            </w:r>
            <w:r w:rsidR="008241A7" w:rsidRPr="00B17F6A">
              <w:rPr>
                <w:rFonts w:ascii="HelveticaNeueLT Std" w:hAnsi="HelveticaNeueLT Std" w:cs="Arial"/>
              </w:rPr>
              <w:br/>
            </w:r>
          </w:p>
          <w:p w14:paraId="3B867922" w14:textId="6564918C" w:rsidR="006E6DD2" w:rsidRDefault="00E0202E" w:rsidP="006E6DD2">
            <w:pPr>
              <w:pStyle w:val="ListParagraph"/>
              <w:numPr>
                <w:ilvl w:val="0"/>
                <w:numId w:val="48"/>
              </w:numPr>
              <w:autoSpaceDE w:val="0"/>
              <w:autoSpaceDN w:val="0"/>
              <w:adjustRightInd w:val="0"/>
              <w:rPr>
                <w:rFonts w:ascii="HelveticaNeueLT Std" w:hAnsi="HelveticaNeueLT Std" w:cs="Arial"/>
              </w:rPr>
            </w:pPr>
            <w:r>
              <w:rPr>
                <w:rFonts w:ascii="HelveticaNeueLT Std" w:hAnsi="HelveticaNeueLT Std" w:cs="Arial"/>
              </w:rPr>
              <w:t>Able</w:t>
            </w:r>
            <w:r w:rsidR="008241A7" w:rsidRPr="008241A7">
              <w:rPr>
                <w:rFonts w:ascii="HelveticaNeueLT Std" w:hAnsi="HelveticaNeueLT Std" w:cs="Arial"/>
              </w:rPr>
              <w:t xml:space="preserve"> to work in a team environment with minimal supervision and the proven ability to build good relat</w:t>
            </w:r>
            <w:r w:rsidR="008241A7">
              <w:rPr>
                <w:rFonts w:ascii="HelveticaNeueLT Std" w:hAnsi="HelveticaNeueLT Std" w:cs="Arial"/>
              </w:rPr>
              <w:t>ionships across an organisation</w:t>
            </w:r>
            <w:r w:rsidR="006E6DD2">
              <w:rPr>
                <w:rFonts w:ascii="HelveticaNeueLT Std" w:hAnsi="HelveticaNeueLT Std" w:cs="Arial"/>
              </w:rPr>
              <w:br/>
            </w:r>
          </w:p>
          <w:p w14:paraId="4730A853" w14:textId="12E90672" w:rsidR="00AD0512" w:rsidRPr="006E6DD2" w:rsidRDefault="006E6DD2" w:rsidP="006E6DD2">
            <w:pPr>
              <w:pStyle w:val="ListParagraph"/>
              <w:numPr>
                <w:ilvl w:val="0"/>
                <w:numId w:val="48"/>
              </w:numPr>
              <w:tabs>
                <w:tab w:val="left" w:pos="4178"/>
              </w:tabs>
              <w:rPr>
                <w:rFonts w:ascii="HelveticaNeueLT Std" w:hAnsi="HelveticaNeueLT Std" w:cs="Arial"/>
              </w:rPr>
            </w:pPr>
            <w:r>
              <w:rPr>
                <w:rFonts w:ascii="HelveticaNeueLT Std" w:hAnsi="HelveticaNeueLT Std" w:cs="Arial"/>
              </w:rPr>
              <w:t>Willing</w:t>
            </w:r>
            <w:r w:rsidRPr="006E6DD2">
              <w:rPr>
                <w:rFonts w:ascii="HelveticaNeueLT Std" w:hAnsi="HelveticaNeueLT Std" w:cs="Arial"/>
              </w:rPr>
              <w:t xml:space="preserve"> to work flexibly and outside of normal office hours and weekends and to travel throughout the UK.</w:t>
            </w:r>
            <w:r w:rsidR="008241A7" w:rsidRPr="006E6DD2">
              <w:rPr>
                <w:rFonts w:ascii="HelveticaNeueLT Std" w:hAnsi="HelveticaNeueLT Std" w:cs="Arial"/>
              </w:rPr>
              <w:br/>
            </w:r>
          </w:p>
          <w:p w14:paraId="5BD5773A" w14:textId="5EF04EB9" w:rsidR="00636904" w:rsidRPr="00CC0EAE" w:rsidRDefault="00E0202E" w:rsidP="00CC0EAE">
            <w:pPr>
              <w:pStyle w:val="ListParagraph"/>
              <w:numPr>
                <w:ilvl w:val="0"/>
                <w:numId w:val="48"/>
              </w:numPr>
              <w:rPr>
                <w:rFonts w:ascii="HelveticaNeueLT Std" w:hAnsi="HelveticaNeueLT Std" w:cs="Arial"/>
                <w:b/>
                <w:sz w:val="22"/>
                <w:szCs w:val="22"/>
              </w:rPr>
            </w:pPr>
            <w:r w:rsidRPr="00CC0EAE">
              <w:rPr>
                <w:rFonts w:ascii="HelveticaNeueLT Std" w:hAnsi="HelveticaNeueLT Std" w:cs="Arial"/>
              </w:rPr>
              <w:t>Qualified</w:t>
            </w:r>
            <w:r w:rsidR="00AD0512" w:rsidRPr="00CC0EAE">
              <w:rPr>
                <w:rFonts w:ascii="HelveticaNeueLT Std" w:hAnsi="HelveticaNeueLT Std" w:cs="Arial"/>
              </w:rPr>
              <w:t xml:space="preserve"> in volunteer management (desirable)</w:t>
            </w:r>
          </w:p>
          <w:p w14:paraId="7B880958" w14:textId="77777777" w:rsidR="008241A7" w:rsidRPr="008241A7" w:rsidRDefault="008241A7" w:rsidP="008241A7">
            <w:pPr>
              <w:rPr>
                <w:rFonts w:ascii="HelveticaNeueLT Std" w:hAnsi="HelveticaNeueLT Std" w:cs="Arial"/>
                <w:b/>
                <w:sz w:val="22"/>
                <w:szCs w:val="22"/>
              </w:rPr>
            </w:pPr>
          </w:p>
        </w:tc>
      </w:tr>
    </w:tbl>
    <w:p w14:paraId="07BE8A1C" w14:textId="77777777" w:rsidR="00065F04" w:rsidRPr="00D72FC2" w:rsidRDefault="00065F04" w:rsidP="00636904">
      <w:pPr>
        <w:rPr>
          <w:rFonts w:ascii="HelveticaNeueLT Std" w:hAnsi="HelveticaNeueLT Std" w:cs="Arial"/>
          <w:sz w:val="22"/>
          <w:szCs w:val="22"/>
        </w:rPr>
      </w:pPr>
    </w:p>
    <w:sectPr w:rsidR="00065F04" w:rsidRPr="00D72FC2" w:rsidSect="00242677">
      <w:footerReference w:type="even"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5724" w14:textId="77777777" w:rsidR="00CC0EAE" w:rsidRDefault="00CC0EAE">
      <w:r>
        <w:separator/>
      </w:r>
    </w:p>
  </w:endnote>
  <w:endnote w:type="continuationSeparator" w:id="0">
    <w:p w14:paraId="1A03FD24" w14:textId="77777777" w:rsidR="00CC0EAE" w:rsidRDefault="00CC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CC0EAE" w:rsidRDefault="00CC0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0A823" w14:textId="77777777" w:rsidR="00CC0EAE" w:rsidRDefault="00CC0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CC0EAE" w:rsidRPr="00D06C9C" w:rsidRDefault="00CC0EAE" w:rsidP="00B20FE6">
    <w:pPr>
      <w:pStyle w:val="Footer"/>
      <w:framePr w:wrap="around" w:vAnchor="text" w:hAnchor="page" w:x="9901" w:y="77"/>
      <w:rPr>
        <w:rStyle w:val="PageNumber"/>
        <w:rFonts w:ascii="HelveticaNeueLT Std Lt" w:hAnsi="HelveticaNeueLT Std Lt"/>
      </w:rPr>
    </w:pPr>
    <w:r>
      <w:rPr>
        <w:rStyle w:val="PageNumber"/>
      </w:rPr>
      <w:fldChar w:fldCharType="begin"/>
    </w:r>
    <w:r>
      <w:rPr>
        <w:rStyle w:val="PageNumber"/>
      </w:rPr>
      <w:instrText xml:space="preserve">PAGE  </w:instrText>
    </w:r>
    <w:r>
      <w:rPr>
        <w:rStyle w:val="PageNumber"/>
      </w:rPr>
      <w:fldChar w:fldCharType="separate"/>
    </w:r>
    <w:r w:rsidR="005B24F4">
      <w:rPr>
        <w:rStyle w:val="PageNumber"/>
        <w:noProof/>
      </w:rPr>
      <w:t>5</w:t>
    </w:r>
    <w:r>
      <w:rPr>
        <w:rStyle w:val="PageNumber"/>
      </w:rPr>
      <w:fldChar w:fldCharType="end"/>
    </w:r>
  </w:p>
  <w:p w14:paraId="66F24D25" w14:textId="77777777" w:rsidR="00CC0EAE" w:rsidRPr="00E91BA0" w:rsidRDefault="00CC0EAE">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D14" w14:textId="77777777" w:rsidR="00CC0EAE" w:rsidRDefault="00CC0EAE">
      <w:r>
        <w:separator/>
      </w:r>
    </w:p>
  </w:footnote>
  <w:footnote w:type="continuationSeparator" w:id="0">
    <w:p w14:paraId="0DBCCEF7" w14:textId="77777777" w:rsidR="00CC0EAE" w:rsidRDefault="00CC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036F6867"/>
    <w:multiLevelType w:val="hybridMultilevel"/>
    <w:tmpl w:val="758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E26B2"/>
    <w:multiLevelType w:val="hybridMultilevel"/>
    <w:tmpl w:val="55E83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1"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E3E4B"/>
    <w:multiLevelType w:val="hybridMultilevel"/>
    <w:tmpl w:val="0296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22A052F"/>
    <w:multiLevelType w:val="hybridMultilevel"/>
    <w:tmpl w:val="F3DC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21"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31"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7C3F36"/>
    <w:multiLevelType w:val="hybridMultilevel"/>
    <w:tmpl w:val="9E3AB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3666A"/>
    <w:multiLevelType w:val="hybridMultilevel"/>
    <w:tmpl w:val="B952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8"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77E27"/>
    <w:multiLevelType w:val="hybridMultilevel"/>
    <w:tmpl w:val="0524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D3A6C"/>
    <w:multiLevelType w:val="hybridMultilevel"/>
    <w:tmpl w:val="04C0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14073"/>
    <w:multiLevelType w:val="hybridMultilevel"/>
    <w:tmpl w:val="E024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6"/>
  </w:num>
  <w:num w:numId="4">
    <w:abstractNumId w:val="10"/>
  </w:num>
  <w:num w:numId="5">
    <w:abstractNumId w:val="25"/>
  </w:num>
  <w:num w:numId="6">
    <w:abstractNumId w:val="3"/>
  </w:num>
  <w:num w:numId="7">
    <w:abstractNumId w:val="9"/>
  </w:num>
  <w:num w:numId="8">
    <w:abstractNumId w:val="20"/>
    <w:lvlOverride w:ilvl="0">
      <w:lvl w:ilvl="0">
        <w:start w:val="1"/>
        <w:numFmt w:val="decimal"/>
        <w:lvlText w:val="%1."/>
        <w:legacy w:legacy="1" w:legacySpace="0" w:legacyIndent="283"/>
        <w:lvlJc w:val="left"/>
        <w:pPr>
          <w:ind w:left="283" w:hanging="283"/>
        </w:pPr>
      </w:lvl>
    </w:lvlOverride>
  </w:num>
  <w:num w:numId="9">
    <w:abstractNumId w:val="5"/>
  </w:num>
  <w:num w:numId="10">
    <w:abstractNumId w:val="26"/>
  </w:num>
  <w:num w:numId="11">
    <w:abstractNumId w:val="43"/>
  </w:num>
  <w:num w:numId="12">
    <w:abstractNumId w:val="2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7"/>
  </w:num>
  <w:num w:numId="15">
    <w:abstractNumId w:val="17"/>
  </w:num>
  <w:num w:numId="16">
    <w:abstractNumId w:val="42"/>
  </w:num>
  <w:num w:numId="17">
    <w:abstractNumId w:val="12"/>
  </w:num>
  <w:num w:numId="18">
    <w:abstractNumId w:val="41"/>
  </w:num>
  <w:num w:numId="19">
    <w:abstractNumId w:val="27"/>
  </w:num>
  <w:num w:numId="20">
    <w:abstractNumId w:val="46"/>
  </w:num>
  <w:num w:numId="21">
    <w:abstractNumId w:val="31"/>
  </w:num>
  <w:num w:numId="22">
    <w:abstractNumId w:val="28"/>
  </w:num>
  <w:num w:numId="23">
    <w:abstractNumId w:val="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8"/>
  </w:num>
  <w:num w:numId="29">
    <w:abstractNumId w:val="23"/>
  </w:num>
  <w:num w:numId="30">
    <w:abstractNumId w:val="7"/>
  </w:num>
  <w:num w:numId="31">
    <w:abstractNumId w:val="35"/>
  </w:num>
  <w:num w:numId="32">
    <w:abstractNumId w:val="44"/>
  </w:num>
  <w:num w:numId="33">
    <w:abstractNumId w:val="8"/>
  </w:num>
  <w:num w:numId="34">
    <w:abstractNumId w:val="11"/>
  </w:num>
  <w:num w:numId="35">
    <w:abstractNumId w:val="14"/>
  </w:num>
  <w:num w:numId="36">
    <w:abstractNumId w:val="32"/>
  </w:num>
  <w:num w:numId="37">
    <w:abstractNumId w:val="13"/>
  </w:num>
  <w:num w:numId="38">
    <w:abstractNumId w:val="36"/>
  </w:num>
  <w:num w:numId="39">
    <w:abstractNumId w:val="45"/>
  </w:num>
  <w:num w:numId="40">
    <w:abstractNumId w:val="34"/>
  </w:num>
  <w:num w:numId="41">
    <w:abstractNumId w:val="39"/>
  </w:num>
  <w:num w:numId="42">
    <w:abstractNumId w:val="33"/>
  </w:num>
  <w:num w:numId="43">
    <w:abstractNumId w:val="2"/>
  </w:num>
  <w:num w:numId="44">
    <w:abstractNumId w:val="15"/>
  </w:num>
  <w:num w:numId="45">
    <w:abstractNumId w:val="1"/>
  </w:num>
  <w:num w:numId="46">
    <w:abstractNumId w:val="40"/>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45811"/>
    <w:rsid w:val="00046397"/>
    <w:rsid w:val="0004787F"/>
    <w:rsid w:val="00065F04"/>
    <w:rsid w:val="00070D50"/>
    <w:rsid w:val="00091C6B"/>
    <w:rsid w:val="000A3E20"/>
    <w:rsid w:val="000D5587"/>
    <w:rsid w:val="000F5ACD"/>
    <w:rsid w:val="0010044B"/>
    <w:rsid w:val="00112BA2"/>
    <w:rsid w:val="001230D2"/>
    <w:rsid w:val="00123148"/>
    <w:rsid w:val="00144F36"/>
    <w:rsid w:val="00196206"/>
    <w:rsid w:val="001B0D12"/>
    <w:rsid w:val="001C0168"/>
    <w:rsid w:val="001C659D"/>
    <w:rsid w:val="001F502E"/>
    <w:rsid w:val="001F50AA"/>
    <w:rsid w:val="002100A5"/>
    <w:rsid w:val="0021259A"/>
    <w:rsid w:val="002245A0"/>
    <w:rsid w:val="002340FB"/>
    <w:rsid w:val="00242677"/>
    <w:rsid w:val="002463AD"/>
    <w:rsid w:val="00263B72"/>
    <w:rsid w:val="002744FF"/>
    <w:rsid w:val="0027795B"/>
    <w:rsid w:val="002815BA"/>
    <w:rsid w:val="0028315D"/>
    <w:rsid w:val="002A14BD"/>
    <w:rsid w:val="002A496C"/>
    <w:rsid w:val="002D7393"/>
    <w:rsid w:val="0030271C"/>
    <w:rsid w:val="003223EB"/>
    <w:rsid w:val="00327F16"/>
    <w:rsid w:val="00342D38"/>
    <w:rsid w:val="00344349"/>
    <w:rsid w:val="0034652C"/>
    <w:rsid w:val="00353DCB"/>
    <w:rsid w:val="0036191E"/>
    <w:rsid w:val="00365224"/>
    <w:rsid w:val="00383731"/>
    <w:rsid w:val="00387A17"/>
    <w:rsid w:val="003A3FFE"/>
    <w:rsid w:val="003C658D"/>
    <w:rsid w:val="003E7E1A"/>
    <w:rsid w:val="00403B32"/>
    <w:rsid w:val="00412D41"/>
    <w:rsid w:val="00414CED"/>
    <w:rsid w:val="00451C68"/>
    <w:rsid w:val="00466C78"/>
    <w:rsid w:val="00482002"/>
    <w:rsid w:val="00484B41"/>
    <w:rsid w:val="00495712"/>
    <w:rsid w:val="0052756F"/>
    <w:rsid w:val="00540A5F"/>
    <w:rsid w:val="0056407A"/>
    <w:rsid w:val="00571AB3"/>
    <w:rsid w:val="00587420"/>
    <w:rsid w:val="005B24F4"/>
    <w:rsid w:val="005B2FC6"/>
    <w:rsid w:val="005B3793"/>
    <w:rsid w:val="005D66B2"/>
    <w:rsid w:val="005E4E32"/>
    <w:rsid w:val="005E7A82"/>
    <w:rsid w:val="00605EF1"/>
    <w:rsid w:val="00607DDA"/>
    <w:rsid w:val="00625A73"/>
    <w:rsid w:val="00631BA3"/>
    <w:rsid w:val="00636904"/>
    <w:rsid w:val="006518E9"/>
    <w:rsid w:val="00653EA6"/>
    <w:rsid w:val="0066562B"/>
    <w:rsid w:val="00676B46"/>
    <w:rsid w:val="006A0B3C"/>
    <w:rsid w:val="006A70D2"/>
    <w:rsid w:val="006C5D77"/>
    <w:rsid w:val="006D2181"/>
    <w:rsid w:val="006D67DA"/>
    <w:rsid w:val="006E6DD2"/>
    <w:rsid w:val="00707913"/>
    <w:rsid w:val="00736E1B"/>
    <w:rsid w:val="00767874"/>
    <w:rsid w:val="00784BCA"/>
    <w:rsid w:val="0079148F"/>
    <w:rsid w:val="00796DA2"/>
    <w:rsid w:val="007C22F3"/>
    <w:rsid w:val="007C7815"/>
    <w:rsid w:val="007F01AB"/>
    <w:rsid w:val="008119B0"/>
    <w:rsid w:val="008241A7"/>
    <w:rsid w:val="00824FCF"/>
    <w:rsid w:val="0086056D"/>
    <w:rsid w:val="008634F8"/>
    <w:rsid w:val="00867CEE"/>
    <w:rsid w:val="0088096A"/>
    <w:rsid w:val="00880D57"/>
    <w:rsid w:val="008C6A89"/>
    <w:rsid w:val="008D1A46"/>
    <w:rsid w:val="008D2A68"/>
    <w:rsid w:val="008E2CB2"/>
    <w:rsid w:val="008E31B9"/>
    <w:rsid w:val="008F6B96"/>
    <w:rsid w:val="00911338"/>
    <w:rsid w:val="009513F7"/>
    <w:rsid w:val="00963A24"/>
    <w:rsid w:val="00972D33"/>
    <w:rsid w:val="00997C48"/>
    <w:rsid w:val="00A30F17"/>
    <w:rsid w:val="00A40B63"/>
    <w:rsid w:val="00A51039"/>
    <w:rsid w:val="00A71824"/>
    <w:rsid w:val="00A7597C"/>
    <w:rsid w:val="00A77DFC"/>
    <w:rsid w:val="00A806D4"/>
    <w:rsid w:val="00A84052"/>
    <w:rsid w:val="00A9361D"/>
    <w:rsid w:val="00A953B9"/>
    <w:rsid w:val="00AC4AF0"/>
    <w:rsid w:val="00AD0512"/>
    <w:rsid w:val="00AD4D80"/>
    <w:rsid w:val="00AE7B52"/>
    <w:rsid w:val="00AF2456"/>
    <w:rsid w:val="00B17F6A"/>
    <w:rsid w:val="00B20FE6"/>
    <w:rsid w:val="00B40E1D"/>
    <w:rsid w:val="00B729E7"/>
    <w:rsid w:val="00B93AAC"/>
    <w:rsid w:val="00C1060C"/>
    <w:rsid w:val="00C67244"/>
    <w:rsid w:val="00C758AE"/>
    <w:rsid w:val="00C83086"/>
    <w:rsid w:val="00C839EA"/>
    <w:rsid w:val="00CC0EAE"/>
    <w:rsid w:val="00CD0212"/>
    <w:rsid w:val="00D06C9C"/>
    <w:rsid w:val="00D10723"/>
    <w:rsid w:val="00D27CE1"/>
    <w:rsid w:val="00D30704"/>
    <w:rsid w:val="00D30B8A"/>
    <w:rsid w:val="00D35638"/>
    <w:rsid w:val="00D35D66"/>
    <w:rsid w:val="00D5223C"/>
    <w:rsid w:val="00D649E2"/>
    <w:rsid w:val="00D6789F"/>
    <w:rsid w:val="00D72FC2"/>
    <w:rsid w:val="00D76C24"/>
    <w:rsid w:val="00DA2E42"/>
    <w:rsid w:val="00DB6F22"/>
    <w:rsid w:val="00DE6579"/>
    <w:rsid w:val="00DE6B7A"/>
    <w:rsid w:val="00DF67D1"/>
    <w:rsid w:val="00E0202E"/>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61C5F"/>
    <w:rsid w:val="00F85BA0"/>
    <w:rsid w:val="00F9092D"/>
    <w:rsid w:val="00F91330"/>
    <w:rsid w:val="00F937DB"/>
    <w:rsid w:val="00F9453E"/>
    <w:rsid w:val="00F973DF"/>
    <w:rsid w:val="00FA3279"/>
    <w:rsid w:val="00FC191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connect/DirectoratesandTeams/Communications/Brand/Shared%20Documents/Brand/Brand%20guidelines/Logo%20new%20strap%20CMYK-02.jpg"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23E80.1EEB0360"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F4057B-9303-49EB-81F1-0CAA429B9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0C5BFFB-F410-4CC6-A737-925433625BBE}">
      <dgm:prSet phldrT="[Text]"/>
      <dgm:spPr/>
      <dgm:t>
        <a:bodyPr/>
        <a:lstStyle/>
        <a:p>
          <a:endParaRPr kumimoji="0" lang="en-US" b="0" i="0" u="none" strike="noStrike" cap="none" normalizeH="0" baseline="0" dirty="0" smtClean="0">
            <a:ln/>
            <a:effectLst/>
            <a:latin typeface="Arial" pitchFamily="34" charset="0"/>
          </a:endParaRPr>
        </a:p>
        <a:p>
          <a:pPr rtl="0"/>
          <a:r>
            <a:rPr kumimoji="0" lang="en-US" b="0" i="0" u="none" strike="noStrike" cap="none" normalizeH="0" baseline="0" dirty="0" smtClean="0">
              <a:ln/>
              <a:effectLst/>
              <a:latin typeface="Arial" pitchFamily="34" charset="0"/>
            </a:rPr>
            <a:t>National Director</a:t>
          </a:r>
        </a:p>
        <a:p>
          <a:pPr rtl="0"/>
          <a:endParaRPr lang="en-GB" baseline="0" dirty="0">
            <a:latin typeface="Arial" pitchFamily="34" charset="0"/>
          </a:endParaRPr>
        </a:p>
      </dgm:t>
    </dgm:pt>
    <dgm:pt modelId="{1D7A5B56-187E-49F5-A6A4-12E5AC6E9F3B}" type="parTrans" cxnId="{7982AC70-905A-4F13-87B6-7B8284C1CBB6}">
      <dgm:prSet/>
      <dgm:spPr/>
      <dgm:t>
        <a:bodyPr/>
        <a:lstStyle/>
        <a:p>
          <a:endParaRPr lang="en-GB"/>
        </a:p>
      </dgm:t>
    </dgm:pt>
    <dgm:pt modelId="{F7DE9B13-F144-4B38-B85C-101B881C402B}" type="sibTrans" cxnId="{7982AC70-905A-4F13-87B6-7B8284C1CBB6}">
      <dgm:prSet/>
      <dgm:spPr/>
      <dgm:t>
        <a:bodyPr/>
        <a:lstStyle/>
        <a:p>
          <a:endParaRPr lang="en-GB"/>
        </a:p>
      </dgm:t>
    </dgm:pt>
    <dgm:pt modelId="{9BE947BB-C4B9-4D92-AF7F-E2084C3BC17B}">
      <dgm:prSet/>
      <dgm:spPr/>
      <dgm:t>
        <a:bodyPr/>
        <a:lstStyle/>
        <a:p>
          <a:pPr rtl="0"/>
          <a:r>
            <a:rPr kumimoji="0" lang="en-US" b="0" i="0" u="none" strike="noStrike" cap="none" normalizeH="0" baseline="0" dirty="0" smtClean="0">
              <a:ln/>
              <a:effectLst/>
              <a:latin typeface="Arial" pitchFamily="34" charset="0"/>
            </a:rPr>
            <a:t> Policy &amp; Public Affairs Manager</a:t>
          </a:r>
        </a:p>
      </dgm:t>
    </dgm:pt>
    <dgm:pt modelId="{F8218878-BA8D-4962-B51C-0EAA58C1DF9A}" type="parTrans" cxnId="{94BE67C2-C55E-4A87-953C-A144C45227C6}">
      <dgm:prSet/>
      <dgm:spPr>
        <a:solidFill>
          <a:schemeClr val="accent1"/>
        </a:solidFill>
        <a:ln w="25400">
          <a:solidFill>
            <a:schemeClr val="accent5">
              <a:lumMod val="75000"/>
            </a:schemeClr>
          </a:solidFill>
        </a:ln>
      </dgm:spPr>
      <dgm:t>
        <a:bodyPr/>
        <a:lstStyle/>
        <a:p>
          <a:endParaRPr lang="en-GB" baseline="0">
            <a:latin typeface="Arial" pitchFamily="34" charset="0"/>
          </a:endParaRPr>
        </a:p>
      </dgm:t>
    </dgm:pt>
    <dgm:pt modelId="{2159926B-A501-4F40-8212-2EA9BAB17AE2}" type="sibTrans" cxnId="{94BE67C2-C55E-4A87-953C-A144C45227C6}">
      <dgm:prSet/>
      <dgm:spPr/>
      <dgm:t>
        <a:bodyPr/>
        <a:lstStyle/>
        <a:p>
          <a:endParaRPr lang="en-GB"/>
        </a:p>
      </dgm:t>
    </dgm:pt>
    <dgm:pt modelId="{B8478DF2-5050-42E2-9F0F-DFC1DD06692F}">
      <dgm:prSet/>
      <dgm:spPr/>
      <dgm:t>
        <a:bodyPr/>
        <a:lstStyle/>
        <a:p>
          <a:pPr rtl="0"/>
          <a:r>
            <a:rPr lang="en-GB" baseline="0" dirty="0" smtClean="0">
              <a:latin typeface="Arial" pitchFamily="34" charset="0"/>
            </a:rPr>
            <a:t>Media &amp; Communications Manager </a:t>
          </a:r>
        </a:p>
      </dgm:t>
    </dgm:pt>
    <dgm:pt modelId="{1719469D-843A-456B-BD7D-984AB0CCD0A0}" type="parTrans" cxnId="{5048ED9C-652D-4A94-AFF2-C1D46492B11F}">
      <dgm:prSet/>
      <dgm:spPr/>
      <dgm:t>
        <a:bodyPr/>
        <a:lstStyle/>
        <a:p>
          <a:endParaRPr lang="en-GB"/>
        </a:p>
      </dgm:t>
    </dgm:pt>
    <dgm:pt modelId="{C2CE9D0D-E96F-479B-91F0-CBFAE876F517}" type="sibTrans" cxnId="{5048ED9C-652D-4A94-AFF2-C1D46492B11F}">
      <dgm:prSet/>
      <dgm:spPr/>
      <dgm:t>
        <a:bodyPr/>
        <a:lstStyle/>
        <a:p>
          <a:endParaRPr lang="en-GB"/>
        </a:p>
      </dgm:t>
    </dgm:pt>
    <dgm:pt modelId="{CD19A31A-D0B4-410D-8814-A4674CDE30ED}">
      <dgm:prSet/>
      <dgm:spPr/>
      <dgm:t>
        <a:bodyPr/>
        <a:lstStyle/>
        <a:p>
          <a:pPr rtl="0"/>
          <a:endParaRPr kumimoji="0" lang="en-US" b="0" i="0" u="none" strike="noStrike" cap="none" normalizeH="0" baseline="0" dirty="0" smtClean="0">
            <a:ln/>
            <a:effectLst/>
            <a:latin typeface="Arial" pitchFamily="34" charset="0"/>
          </a:endParaRPr>
        </a:p>
        <a:p>
          <a:pPr rtl="0"/>
          <a:r>
            <a:rPr kumimoji="0" lang="en-US" b="0" i="0" u="none" strike="noStrike" cap="none" normalizeH="0" baseline="0" dirty="0" smtClean="0">
              <a:ln/>
              <a:effectLst/>
              <a:latin typeface="Arial" pitchFamily="34" charset="0"/>
            </a:rPr>
            <a:t>National Care Advisor </a:t>
          </a:r>
        </a:p>
        <a:p>
          <a:pPr rtl="0"/>
          <a:r>
            <a:rPr kumimoji="0" lang="en-US" b="0" i="0" u="none" strike="noStrike" cap="none" normalizeH="0" baseline="0" dirty="0" smtClean="0">
              <a:ln/>
              <a:effectLst/>
              <a:latin typeface="Arial" pitchFamily="34" charset="0"/>
            </a:rPr>
            <a:t>  </a:t>
          </a:r>
          <a:br>
            <a:rPr kumimoji="0" lang="en-US" b="0" i="0" u="none" strike="noStrike" cap="none" normalizeH="0" baseline="0" dirty="0" smtClean="0">
              <a:ln/>
              <a:effectLst/>
              <a:latin typeface="Arial" pitchFamily="34" charset="0"/>
            </a:rPr>
          </a:br>
          <a:endParaRPr lang="en-GB" baseline="0" dirty="0">
            <a:latin typeface="Arial" pitchFamily="34" charset="0"/>
          </a:endParaRPr>
        </a:p>
      </dgm:t>
    </dgm:pt>
    <dgm:pt modelId="{8BBD6702-E246-4438-909E-325C8F7BE48D}" type="parTrans" cxnId="{A75AE5CB-CCE0-4015-A55F-C93F8DCA472D}">
      <dgm:prSet/>
      <dgm:spPr/>
      <dgm:t>
        <a:bodyPr/>
        <a:lstStyle/>
        <a:p>
          <a:endParaRPr lang="en-GB"/>
        </a:p>
      </dgm:t>
    </dgm:pt>
    <dgm:pt modelId="{656CB338-3733-481F-B968-783F2147623C}" type="sibTrans" cxnId="{A75AE5CB-CCE0-4015-A55F-C93F8DCA472D}">
      <dgm:prSet/>
      <dgm:spPr/>
      <dgm:t>
        <a:bodyPr/>
        <a:lstStyle/>
        <a:p>
          <a:endParaRPr lang="en-GB"/>
        </a:p>
      </dgm:t>
    </dgm:pt>
    <dgm:pt modelId="{897396D8-37DE-4A8F-95A9-0E6309E80E84}">
      <dgm:prSet phldrT="[Text]"/>
      <dgm:spPr/>
      <dgm:t>
        <a:bodyPr/>
        <a:lstStyle/>
        <a:p>
          <a:r>
            <a:rPr lang="en-GB" baseline="0" dirty="0" smtClean="0">
              <a:latin typeface="Arial" pitchFamily="34" charset="0"/>
            </a:rPr>
            <a:t>Volunteer</a:t>
          </a:r>
        </a:p>
        <a:p>
          <a:r>
            <a:rPr lang="en-GB" baseline="0" dirty="0" smtClean="0">
              <a:latin typeface="Arial" pitchFamily="34" charset="0"/>
            </a:rPr>
            <a:t>Development Manager </a:t>
          </a:r>
        </a:p>
        <a:p>
          <a:endParaRPr lang="en-GB" baseline="0" dirty="0" smtClean="0">
            <a:latin typeface="Arial" pitchFamily="34" charset="0"/>
          </a:endParaRPr>
        </a:p>
      </dgm:t>
    </dgm:pt>
    <dgm:pt modelId="{0CEEA023-787F-4B2D-B933-091C822568FF}" type="parTrans" cxnId="{AAE8759A-E162-468C-A698-4672F31B01AC}">
      <dgm:prSet/>
      <dgm:spPr/>
      <dgm:t>
        <a:bodyPr/>
        <a:lstStyle/>
        <a:p>
          <a:endParaRPr lang="en-GB" baseline="0">
            <a:latin typeface="Arial" pitchFamily="34" charset="0"/>
          </a:endParaRPr>
        </a:p>
      </dgm:t>
    </dgm:pt>
    <dgm:pt modelId="{ECA12ECA-2F61-4C20-ACA6-219648981BD5}" type="sibTrans" cxnId="{AAE8759A-E162-468C-A698-4672F31B01AC}">
      <dgm:prSet/>
      <dgm:spPr/>
      <dgm:t>
        <a:bodyPr/>
        <a:lstStyle/>
        <a:p>
          <a:endParaRPr lang="en-GB"/>
        </a:p>
      </dgm:t>
    </dgm:pt>
    <dgm:pt modelId="{2E538809-EB56-4563-AC71-6ACBAD523DFE}">
      <dgm:prSet/>
      <dgm:spPr/>
      <dgm:t>
        <a:bodyPr/>
        <a:lstStyle/>
        <a:p>
          <a:r>
            <a:rPr lang="en-GB" baseline="0" dirty="0" smtClean="0">
              <a:latin typeface="Arial" pitchFamily="34" charset="0"/>
            </a:rPr>
            <a:t>Volunteer Development Support Officer</a:t>
          </a:r>
          <a:br>
            <a:rPr lang="en-GB" baseline="0" dirty="0" smtClean="0">
              <a:latin typeface="Arial" pitchFamily="34" charset="0"/>
            </a:rPr>
          </a:br>
          <a:endParaRPr lang="en-GB" baseline="0" dirty="0">
            <a:latin typeface="Arial" pitchFamily="34" charset="0"/>
          </a:endParaRPr>
        </a:p>
      </dgm:t>
    </dgm:pt>
    <dgm:pt modelId="{E91D3EBA-03FD-4193-A8AA-7F7ABAF45C43}" type="parTrans" cxnId="{67159AF6-7F70-4756-A7EF-15DDE58A2B31}">
      <dgm:prSet/>
      <dgm:spPr/>
      <dgm:t>
        <a:bodyPr/>
        <a:lstStyle/>
        <a:p>
          <a:endParaRPr lang="en-GB" baseline="0">
            <a:latin typeface="Arial" pitchFamily="34" charset="0"/>
          </a:endParaRPr>
        </a:p>
      </dgm:t>
    </dgm:pt>
    <dgm:pt modelId="{7BEB818B-E75B-42B1-A530-B9CCAC7D9858}" type="sibTrans" cxnId="{67159AF6-7F70-4756-A7EF-15DDE58A2B31}">
      <dgm:prSet/>
      <dgm:spPr/>
      <dgm:t>
        <a:bodyPr/>
        <a:lstStyle/>
        <a:p>
          <a:endParaRPr lang="en-GB"/>
        </a:p>
      </dgm:t>
    </dgm:pt>
    <dgm:pt modelId="{B6B8404B-4A6D-48C1-B554-B4B27E9A144C}">
      <dgm:prSet/>
      <dgm:spPr/>
      <dgm:t>
        <a:bodyPr/>
        <a:lstStyle/>
        <a:p>
          <a:r>
            <a:rPr lang="en-GB" baseline="0" dirty="0" smtClean="0">
              <a:latin typeface="Arial" pitchFamily="34" charset="0"/>
            </a:rPr>
            <a:t>Office Manager/EA, </a:t>
          </a:r>
          <a:endParaRPr lang="en-GB" baseline="0" dirty="0">
            <a:latin typeface="Arial" pitchFamily="34" charset="0"/>
          </a:endParaRPr>
        </a:p>
      </dgm:t>
    </dgm:pt>
    <dgm:pt modelId="{44A02641-8298-4283-B799-4E778EE1544B}" type="parTrans" cxnId="{497566BA-1F3B-446C-8725-48DFA803936B}">
      <dgm:prSet/>
      <dgm:spPr/>
      <dgm:t>
        <a:bodyPr/>
        <a:lstStyle/>
        <a:p>
          <a:endParaRPr lang="en-GB" baseline="0">
            <a:latin typeface="Arial" pitchFamily="34" charset="0"/>
          </a:endParaRPr>
        </a:p>
      </dgm:t>
    </dgm:pt>
    <dgm:pt modelId="{D9CC3FF4-BAB6-47A7-8703-AD7A23F8DA65}" type="sibTrans" cxnId="{497566BA-1F3B-446C-8725-48DFA803936B}">
      <dgm:prSet/>
      <dgm:spPr/>
      <dgm:t>
        <a:bodyPr/>
        <a:lstStyle/>
        <a:p>
          <a:endParaRPr lang="en-GB"/>
        </a:p>
      </dgm:t>
    </dgm:pt>
    <dgm:pt modelId="{AB646725-EAB8-4069-A7A0-488658CF27CF}">
      <dgm:prSet phldrT="[Text]"/>
      <dgm:spPr/>
      <dgm:t>
        <a:bodyPr/>
        <a:lstStyle/>
        <a:p>
          <a:endParaRPr kumimoji="0" lang="en-US" b="0" i="0" u="none" strike="noStrike" cap="none" normalizeH="0" baseline="0" dirty="0" smtClean="0">
            <a:ln/>
            <a:effectLst/>
            <a:latin typeface="Arial" pitchFamily="34" charset="0"/>
          </a:endParaRPr>
        </a:p>
        <a:p>
          <a:pPr rtl="0"/>
          <a:r>
            <a:rPr kumimoji="0" lang="en-US" b="0" i="0" u="none" strike="noStrike" cap="none" normalizeH="0" baseline="0" dirty="0" smtClean="0">
              <a:ln/>
              <a:effectLst/>
              <a:latin typeface="Arial" pitchFamily="34" charset="0"/>
            </a:rPr>
            <a:t>Head of Volunteering</a:t>
          </a:r>
        </a:p>
        <a:p>
          <a:pPr rtl="0"/>
          <a:endParaRPr lang="en-GB" baseline="0" dirty="0">
            <a:latin typeface="Arial" pitchFamily="34" charset="0"/>
          </a:endParaRPr>
        </a:p>
      </dgm:t>
    </dgm:pt>
    <dgm:pt modelId="{6868A415-3567-4E4A-BA8F-BE50EE220DE2}" type="parTrans" cxnId="{32A7C697-BD49-404F-8B11-C108661D21F1}">
      <dgm:prSet/>
      <dgm:spPr/>
      <dgm:t>
        <a:bodyPr/>
        <a:lstStyle/>
        <a:p>
          <a:endParaRPr lang="en-GB"/>
        </a:p>
      </dgm:t>
    </dgm:pt>
    <dgm:pt modelId="{EB5B903E-2C6D-4425-BF82-060CD52B693A}" type="sibTrans" cxnId="{32A7C697-BD49-404F-8B11-C108661D21F1}">
      <dgm:prSet/>
      <dgm:spPr/>
      <dgm:t>
        <a:bodyPr/>
        <a:lstStyle/>
        <a:p>
          <a:endParaRPr lang="en-GB"/>
        </a:p>
      </dgm:t>
    </dgm:pt>
    <dgm:pt modelId="{28F895DA-EA27-4D0D-9FC0-AE8AAA80C9B5}" type="pres">
      <dgm:prSet presAssocID="{53F4057B-9303-49EB-81F1-0CAA429B9580}" presName="hierChild1" presStyleCnt="0">
        <dgm:presLayoutVars>
          <dgm:orgChart val="1"/>
          <dgm:chPref val="1"/>
          <dgm:dir/>
          <dgm:animOne val="branch"/>
          <dgm:animLvl val="lvl"/>
          <dgm:resizeHandles/>
        </dgm:presLayoutVars>
      </dgm:prSet>
      <dgm:spPr/>
    </dgm:pt>
    <dgm:pt modelId="{66B2770A-979F-4179-A205-3754DEF43C5C}" type="pres">
      <dgm:prSet presAssocID="{C0C5BFFB-F410-4CC6-A737-925433625BBE}" presName="hierRoot1" presStyleCnt="0">
        <dgm:presLayoutVars>
          <dgm:hierBranch val="init"/>
        </dgm:presLayoutVars>
      </dgm:prSet>
      <dgm:spPr/>
    </dgm:pt>
    <dgm:pt modelId="{49F65829-5847-4724-B622-BBFDE76AC1AD}" type="pres">
      <dgm:prSet presAssocID="{C0C5BFFB-F410-4CC6-A737-925433625BBE}" presName="rootComposite1" presStyleCnt="0"/>
      <dgm:spPr/>
    </dgm:pt>
    <dgm:pt modelId="{DBABF965-3F2A-4818-BB8D-AE28B82DD130}" type="pres">
      <dgm:prSet presAssocID="{C0C5BFFB-F410-4CC6-A737-925433625BBE}" presName="rootText1" presStyleLbl="node0" presStyleIdx="0" presStyleCnt="2" custLinFactNeighborX="-1868" custLinFactNeighborY="-3143">
        <dgm:presLayoutVars>
          <dgm:chPref val="3"/>
        </dgm:presLayoutVars>
      </dgm:prSet>
      <dgm:spPr/>
      <dgm:t>
        <a:bodyPr/>
        <a:lstStyle/>
        <a:p>
          <a:endParaRPr lang="en-GB"/>
        </a:p>
      </dgm:t>
    </dgm:pt>
    <dgm:pt modelId="{A3293C46-C80E-4A28-8B51-17090E957856}" type="pres">
      <dgm:prSet presAssocID="{C0C5BFFB-F410-4CC6-A737-925433625BBE}" presName="rootConnector1" presStyleLbl="node1" presStyleIdx="0" presStyleCnt="0"/>
      <dgm:spPr/>
      <dgm:t>
        <a:bodyPr/>
        <a:lstStyle/>
        <a:p>
          <a:endParaRPr lang="en-GB"/>
        </a:p>
      </dgm:t>
    </dgm:pt>
    <dgm:pt modelId="{48390C02-81B6-4834-9349-00D11F7DD6DD}" type="pres">
      <dgm:prSet presAssocID="{C0C5BFFB-F410-4CC6-A737-925433625BBE}" presName="hierChild2" presStyleCnt="0"/>
      <dgm:spPr/>
    </dgm:pt>
    <dgm:pt modelId="{A9A2C841-B77A-4C3D-9937-E8E33A80BF06}" type="pres">
      <dgm:prSet presAssocID="{F8218878-BA8D-4962-B51C-0EAA58C1DF9A}" presName="Name37" presStyleLbl="parChTrans1D2" presStyleIdx="0" presStyleCnt="5"/>
      <dgm:spPr/>
      <dgm:t>
        <a:bodyPr/>
        <a:lstStyle/>
        <a:p>
          <a:endParaRPr lang="en-GB"/>
        </a:p>
      </dgm:t>
    </dgm:pt>
    <dgm:pt modelId="{63F79932-040B-4291-9491-B8FCA57B929B}" type="pres">
      <dgm:prSet presAssocID="{9BE947BB-C4B9-4D92-AF7F-E2084C3BC17B}" presName="hierRoot2" presStyleCnt="0">
        <dgm:presLayoutVars>
          <dgm:hierBranch val="init"/>
        </dgm:presLayoutVars>
      </dgm:prSet>
      <dgm:spPr/>
    </dgm:pt>
    <dgm:pt modelId="{EDF4084B-879D-4142-8903-E40B2A32E8F4}" type="pres">
      <dgm:prSet presAssocID="{9BE947BB-C4B9-4D92-AF7F-E2084C3BC17B}" presName="rootComposite" presStyleCnt="0"/>
      <dgm:spPr/>
    </dgm:pt>
    <dgm:pt modelId="{4219E0DC-7BCE-462D-A8C4-E803BDB0C28F}" type="pres">
      <dgm:prSet presAssocID="{9BE947BB-C4B9-4D92-AF7F-E2084C3BC17B}" presName="rootText" presStyleLbl="node2" presStyleIdx="0" presStyleCnt="5" custLinFactNeighborX="-1868" custLinFactNeighborY="-3143">
        <dgm:presLayoutVars>
          <dgm:chPref val="3"/>
        </dgm:presLayoutVars>
      </dgm:prSet>
      <dgm:spPr/>
      <dgm:t>
        <a:bodyPr/>
        <a:lstStyle/>
        <a:p>
          <a:endParaRPr lang="en-GB"/>
        </a:p>
      </dgm:t>
    </dgm:pt>
    <dgm:pt modelId="{3ABBD8A8-8AB6-4095-9C16-83A0DBB16368}" type="pres">
      <dgm:prSet presAssocID="{9BE947BB-C4B9-4D92-AF7F-E2084C3BC17B}" presName="rootConnector" presStyleLbl="node2" presStyleIdx="0" presStyleCnt="5"/>
      <dgm:spPr/>
      <dgm:t>
        <a:bodyPr/>
        <a:lstStyle/>
        <a:p>
          <a:endParaRPr lang="en-GB"/>
        </a:p>
      </dgm:t>
    </dgm:pt>
    <dgm:pt modelId="{678749FF-D538-42AB-8D3D-BBA2F143FC90}" type="pres">
      <dgm:prSet presAssocID="{9BE947BB-C4B9-4D92-AF7F-E2084C3BC17B}" presName="hierChild4" presStyleCnt="0"/>
      <dgm:spPr/>
    </dgm:pt>
    <dgm:pt modelId="{9245FBD5-F921-4239-99AF-A6A0DD762070}" type="pres">
      <dgm:prSet presAssocID="{9BE947BB-C4B9-4D92-AF7F-E2084C3BC17B}" presName="hierChild5" presStyleCnt="0"/>
      <dgm:spPr/>
    </dgm:pt>
    <dgm:pt modelId="{B1496E16-829D-4015-B673-E4FA1FE8BEF6}" type="pres">
      <dgm:prSet presAssocID="{1719469D-843A-456B-BD7D-984AB0CCD0A0}" presName="Name37" presStyleLbl="parChTrans1D2" presStyleIdx="1" presStyleCnt="5"/>
      <dgm:spPr/>
      <dgm:t>
        <a:bodyPr/>
        <a:lstStyle/>
        <a:p>
          <a:endParaRPr lang="en-GB"/>
        </a:p>
      </dgm:t>
    </dgm:pt>
    <dgm:pt modelId="{D5622624-D02A-49FA-BE27-CDB94B064191}" type="pres">
      <dgm:prSet presAssocID="{B8478DF2-5050-42E2-9F0F-DFC1DD06692F}" presName="hierRoot2" presStyleCnt="0">
        <dgm:presLayoutVars>
          <dgm:hierBranch val="init"/>
        </dgm:presLayoutVars>
      </dgm:prSet>
      <dgm:spPr/>
    </dgm:pt>
    <dgm:pt modelId="{41A5CD5B-70EF-4172-BED0-0AE02152833A}" type="pres">
      <dgm:prSet presAssocID="{B8478DF2-5050-42E2-9F0F-DFC1DD06692F}" presName="rootComposite" presStyleCnt="0"/>
      <dgm:spPr/>
    </dgm:pt>
    <dgm:pt modelId="{38B7CFEC-82F4-47C7-8474-DCAC0F4E3E5B}" type="pres">
      <dgm:prSet presAssocID="{B8478DF2-5050-42E2-9F0F-DFC1DD06692F}" presName="rootText" presStyleLbl="node2" presStyleIdx="1" presStyleCnt="5">
        <dgm:presLayoutVars>
          <dgm:chPref val="3"/>
        </dgm:presLayoutVars>
      </dgm:prSet>
      <dgm:spPr/>
      <dgm:t>
        <a:bodyPr/>
        <a:lstStyle/>
        <a:p>
          <a:endParaRPr lang="en-GB"/>
        </a:p>
      </dgm:t>
    </dgm:pt>
    <dgm:pt modelId="{3CB0EB71-85E1-400F-9170-352C9CCED7BD}" type="pres">
      <dgm:prSet presAssocID="{B8478DF2-5050-42E2-9F0F-DFC1DD06692F}" presName="rootConnector" presStyleLbl="node2" presStyleIdx="1" presStyleCnt="5"/>
      <dgm:spPr/>
      <dgm:t>
        <a:bodyPr/>
        <a:lstStyle/>
        <a:p>
          <a:endParaRPr lang="en-GB"/>
        </a:p>
      </dgm:t>
    </dgm:pt>
    <dgm:pt modelId="{79DC6FEB-3119-4ADB-B743-3C0622F87274}" type="pres">
      <dgm:prSet presAssocID="{B8478DF2-5050-42E2-9F0F-DFC1DD06692F}" presName="hierChild4" presStyleCnt="0"/>
      <dgm:spPr/>
    </dgm:pt>
    <dgm:pt modelId="{17A8FEA1-251B-41A6-9B17-4C0D6B1D29B3}" type="pres">
      <dgm:prSet presAssocID="{B8478DF2-5050-42E2-9F0F-DFC1DD06692F}" presName="hierChild5" presStyleCnt="0"/>
      <dgm:spPr/>
    </dgm:pt>
    <dgm:pt modelId="{0A4B7C02-6BB0-4C42-9104-7E71A4099E2E}" type="pres">
      <dgm:prSet presAssocID="{8BBD6702-E246-4438-909E-325C8F7BE48D}" presName="Name37" presStyleLbl="parChTrans1D2" presStyleIdx="2" presStyleCnt="5"/>
      <dgm:spPr/>
      <dgm:t>
        <a:bodyPr/>
        <a:lstStyle/>
        <a:p>
          <a:endParaRPr lang="en-GB"/>
        </a:p>
      </dgm:t>
    </dgm:pt>
    <dgm:pt modelId="{EE8BB33B-1FA6-4AC7-8354-985703027431}" type="pres">
      <dgm:prSet presAssocID="{CD19A31A-D0B4-410D-8814-A4674CDE30ED}" presName="hierRoot2" presStyleCnt="0">
        <dgm:presLayoutVars>
          <dgm:hierBranch val="init"/>
        </dgm:presLayoutVars>
      </dgm:prSet>
      <dgm:spPr/>
    </dgm:pt>
    <dgm:pt modelId="{B95D6D03-F630-49D9-B956-54E8AF28F34B}" type="pres">
      <dgm:prSet presAssocID="{CD19A31A-D0B4-410D-8814-A4674CDE30ED}" presName="rootComposite" presStyleCnt="0"/>
      <dgm:spPr/>
    </dgm:pt>
    <dgm:pt modelId="{0F6A3043-4168-4629-8128-08E48B3E9232}" type="pres">
      <dgm:prSet presAssocID="{CD19A31A-D0B4-410D-8814-A4674CDE30ED}" presName="rootText" presStyleLbl="node2" presStyleIdx="2" presStyleCnt="5">
        <dgm:presLayoutVars>
          <dgm:chPref val="3"/>
        </dgm:presLayoutVars>
      </dgm:prSet>
      <dgm:spPr/>
      <dgm:t>
        <a:bodyPr/>
        <a:lstStyle/>
        <a:p>
          <a:endParaRPr lang="en-GB"/>
        </a:p>
      </dgm:t>
    </dgm:pt>
    <dgm:pt modelId="{507BB7AA-48AA-418E-8735-3C13A14C6ECA}" type="pres">
      <dgm:prSet presAssocID="{CD19A31A-D0B4-410D-8814-A4674CDE30ED}" presName="rootConnector" presStyleLbl="node2" presStyleIdx="2" presStyleCnt="5"/>
      <dgm:spPr/>
      <dgm:t>
        <a:bodyPr/>
        <a:lstStyle/>
        <a:p>
          <a:endParaRPr lang="en-GB"/>
        </a:p>
      </dgm:t>
    </dgm:pt>
    <dgm:pt modelId="{2509D14A-2811-4BF8-A36D-316D73766423}" type="pres">
      <dgm:prSet presAssocID="{CD19A31A-D0B4-410D-8814-A4674CDE30ED}" presName="hierChild4" presStyleCnt="0"/>
      <dgm:spPr/>
    </dgm:pt>
    <dgm:pt modelId="{B925F039-E2D9-4BB0-A919-1DE78F4E16CF}" type="pres">
      <dgm:prSet presAssocID="{CD19A31A-D0B4-410D-8814-A4674CDE30ED}" presName="hierChild5" presStyleCnt="0"/>
      <dgm:spPr/>
    </dgm:pt>
    <dgm:pt modelId="{F823DF0F-F336-468A-88B3-9B7B047A9B2F}" type="pres">
      <dgm:prSet presAssocID="{0CEEA023-787F-4B2D-B933-091C822568FF}" presName="Name37" presStyleLbl="parChTrans1D2" presStyleIdx="3" presStyleCnt="5"/>
      <dgm:spPr/>
      <dgm:t>
        <a:bodyPr/>
        <a:lstStyle/>
        <a:p>
          <a:endParaRPr lang="en-GB"/>
        </a:p>
      </dgm:t>
    </dgm:pt>
    <dgm:pt modelId="{F0F95ED2-2E1E-42A8-B484-5262DCD912AB}" type="pres">
      <dgm:prSet presAssocID="{897396D8-37DE-4A8F-95A9-0E6309E80E84}" presName="hierRoot2" presStyleCnt="0">
        <dgm:presLayoutVars>
          <dgm:hierBranch val="init"/>
        </dgm:presLayoutVars>
      </dgm:prSet>
      <dgm:spPr/>
    </dgm:pt>
    <dgm:pt modelId="{4A0FA7C0-9816-4341-9BCE-9AD69F9CD565}" type="pres">
      <dgm:prSet presAssocID="{897396D8-37DE-4A8F-95A9-0E6309E80E84}" presName="rootComposite" presStyleCnt="0"/>
      <dgm:spPr/>
    </dgm:pt>
    <dgm:pt modelId="{1FCEA79E-69E9-4B1F-B8F9-44A804AD8D47}" type="pres">
      <dgm:prSet presAssocID="{897396D8-37DE-4A8F-95A9-0E6309E80E84}" presName="rootText" presStyleLbl="node2" presStyleIdx="3" presStyleCnt="5" custScaleY="114605" custLinFactNeighborX="-1868" custLinFactNeighborY="-3143">
        <dgm:presLayoutVars>
          <dgm:chPref val="3"/>
        </dgm:presLayoutVars>
      </dgm:prSet>
      <dgm:spPr/>
      <dgm:t>
        <a:bodyPr/>
        <a:lstStyle/>
        <a:p>
          <a:endParaRPr lang="en-GB"/>
        </a:p>
      </dgm:t>
    </dgm:pt>
    <dgm:pt modelId="{63F2C7C8-311B-4CBD-8D2F-9A8B1479A53E}" type="pres">
      <dgm:prSet presAssocID="{897396D8-37DE-4A8F-95A9-0E6309E80E84}" presName="rootConnector" presStyleLbl="node2" presStyleIdx="3" presStyleCnt="5"/>
      <dgm:spPr/>
      <dgm:t>
        <a:bodyPr/>
        <a:lstStyle/>
        <a:p>
          <a:endParaRPr lang="en-GB"/>
        </a:p>
      </dgm:t>
    </dgm:pt>
    <dgm:pt modelId="{F5758158-7555-482B-814D-3DB272536C59}" type="pres">
      <dgm:prSet presAssocID="{897396D8-37DE-4A8F-95A9-0E6309E80E84}" presName="hierChild4" presStyleCnt="0"/>
      <dgm:spPr/>
    </dgm:pt>
    <dgm:pt modelId="{79630317-7001-49F0-B8A2-34E833D69F17}" type="pres">
      <dgm:prSet presAssocID="{E91D3EBA-03FD-4193-A8AA-7F7ABAF45C43}" presName="Name37" presStyleLbl="parChTrans1D3" presStyleIdx="0" presStyleCnt="1"/>
      <dgm:spPr/>
      <dgm:t>
        <a:bodyPr/>
        <a:lstStyle/>
        <a:p>
          <a:endParaRPr lang="en-GB"/>
        </a:p>
      </dgm:t>
    </dgm:pt>
    <dgm:pt modelId="{6489A66F-41AE-497A-9C76-828433C729E6}" type="pres">
      <dgm:prSet presAssocID="{2E538809-EB56-4563-AC71-6ACBAD523DFE}" presName="hierRoot2" presStyleCnt="0">
        <dgm:presLayoutVars>
          <dgm:hierBranch val="init"/>
        </dgm:presLayoutVars>
      </dgm:prSet>
      <dgm:spPr/>
    </dgm:pt>
    <dgm:pt modelId="{E7013EDF-D45A-498D-B909-7EECE4EA3DA3}" type="pres">
      <dgm:prSet presAssocID="{2E538809-EB56-4563-AC71-6ACBAD523DFE}" presName="rootComposite" presStyleCnt="0"/>
      <dgm:spPr/>
    </dgm:pt>
    <dgm:pt modelId="{6F138FC5-D924-40EF-AACF-4989DBB68B85}" type="pres">
      <dgm:prSet presAssocID="{2E538809-EB56-4563-AC71-6ACBAD523DFE}" presName="rootText" presStyleLbl="node3" presStyleIdx="0" presStyleCnt="1" custLinFactNeighborX="562" custLinFactNeighborY="-2157">
        <dgm:presLayoutVars>
          <dgm:chPref val="3"/>
        </dgm:presLayoutVars>
      </dgm:prSet>
      <dgm:spPr/>
      <dgm:t>
        <a:bodyPr/>
        <a:lstStyle/>
        <a:p>
          <a:endParaRPr lang="en-GB"/>
        </a:p>
      </dgm:t>
    </dgm:pt>
    <dgm:pt modelId="{A0DB1874-4712-495B-878D-2477E167D51E}" type="pres">
      <dgm:prSet presAssocID="{2E538809-EB56-4563-AC71-6ACBAD523DFE}" presName="rootConnector" presStyleLbl="node3" presStyleIdx="0" presStyleCnt="1"/>
      <dgm:spPr/>
      <dgm:t>
        <a:bodyPr/>
        <a:lstStyle/>
        <a:p>
          <a:endParaRPr lang="en-GB"/>
        </a:p>
      </dgm:t>
    </dgm:pt>
    <dgm:pt modelId="{48F2DFA1-1500-44FB-BE16-D1FC7E0A3C79}" type="pres">
      <dgm:prSet presAssocID="{2E538809-EB56-4563-AC71-6ACBAD523DFE}" presName="hierChild4" presStyleCnt="0"/>
      <dgm:spPr/>
    </dgm:pt>
    <dgm:pt modelId="{9229AD2C-9E5C-489F-9C94-AF2746FE68B8}" type="pres">
      <dgm:prSet presAssocID="{2E538809-EB56-4563-AC71-6ACBAD523DFE}" presName="hierChild5" presStyleCnt="0"/>
      <dgm:spPr/>
    </dgm:pt>
    <dgm:pt modelId="{8A5549F7-58A3-4FF6-A385-7BD3A8E045F5}" type="pres">
      <dgm:prSet presAssocID="{897396D8-37DE-4A8F-95A9-0E6309E80E84}" presName="hierChild5" presStyleCnt="0"/>
      <dgm:spPr/>
    </dgm:pt>
    <dgm:pt modelId="{04515D1A-8BEE-454C-8E36-E72A632CD668}" type="pres">
      <dgm:prSet presAssocID="{44A02641-8298-4283-B799-4E778EE1544B}" presName="Name37" presStyleLbl="parChTrans1D2" presStyleIdx="4" presStyleCnt="5"/>
      <dgm:spPr/>
      <dgm:t>
        <a:bodyPr/>
        <a:lstStyle/>
        <a:p>
          <a:endParaRPr lang="en-GB"/>
        </a:p>
      </dgm:t>
    </dgm:pt>
    <dgm:pt modelId="{256A04B0-EEC4-4D37-8010-E94D148D695A}" type="pres">
      <dgm:prSet presAssocID="{B6B8404B-4A6D-48C1-B554-B4B27E9A144C}" presName="hierRoot2" presStyleCnt="0">
        <dgm:presLayoutVars>
          <dgm:hierBranch val="init"/>
        </dgm:presLayoutVars>
      </dgm:prSet>
      <dgm:spPr/>
    </dgm:pt>
    <dgm:pt modelId="{B750CA65-7534-4C9F-894F-A97608AAAC02}" type="pres">
      <dgm:prSet presAssocID="{B6B8404B-4A6D-48C1-B554-B4B27E9A144C}" presName="rootComposite" presStyleCnt="0"/>
      <dgm:spPr/>
    </dgm:pt>
    <dgm:pt modelId="{B53E92BD-B168-4806-8929-701AF3499974}" type="pres">
      <dgm:prSet presAssocID="{B6B8404B-4A6D-48C1-B554-B4B27E9A144C}" presName="rootText" presStyleLbl="node2" presStyleIdx="4" presStyleCnt="5" custLinFactNeighborX="69" custLinFactNeighborY="-2552">
        <dgm:presLayoutVars>
          <dgm:chPref val="3"/>
        </dgm:presLayoutVars>
      </dgm:prSet>
      <dgm:spPr/>
      <dgm:t>
        <a:bodyPr/>
        <a:lstStyle/>
        <a:p>
          <a:endParaRPr lang="en-GB"/>
        </a:p>
      </dgm:t>
    </dgm:pt>
    <dgm:pt modelId="{230FF91D-BF23-4C79-876E-E3479579D912}" type="pres">
      <dgm:prSet presAssocID="{B6B8404B-4A6D-48C1-B554-B4B27E9A144C}" presName="rootConnector" presStyleLbl="node2" presStyleIdx="4" presStyleCnt="5"/>
      <dgm:spPr/>
      <dgm:t>
        <a:bodyPr/>
        <a:lstStyle/>
        <a:p>
          <a:endParaRPr lang="en-GB"/>
        </a:p>
      </dgm:t>
    </dgm:pt>
    <dgm:pt modelId="{BCEF7125-A576-410A-B9F1-D1C09178950C}" type="pres">
      <dgm:prSet presAssocID="{B6B8404B-4A6D-48C1-B554-B4B27E9A144C}" presName="hierChild4" presStyleCnt="0"/>
      <dgm:spPr/>
    </dgm:pt>
    <dgm:pt modelId="{D3EFF596-FC8D-46D4-97E7-EB2BC6FF1397}" type="pres">
      <dgm:prSet presAssocID="{B6B8404B-4A6D-48C1-B554-B4B27E9A144C}" presName="hierChild5" presStyleCnt="0"/>
      <dgm:spPr/>
    </dgm:pt>
    <dgm:pt modelId="{26272772-AA5E-40AF-A547-AD449F0D9D18}" type="pres">
      <dgm:prSet presAssocID="{C0C5BFFB-F410-4CC6-A737-925433625BBE}" presName="hierChild3" presStyleCnt="0"/>
      <dgm:spPr/>
    </dgm:pt>
    <dgm:pt modelId="{4BF568C9-D3DD-47CE-BE3A-E9B30266E91B}" type="pres">
      <dgm:prSet presAssocID="{AB646725-EAB8-4069-A7A0-488658CF27CF}" presName="hierRoot1" presStyleCnt="0">
        <dgm:presLayoutVars>
          <dgm:hierBranch val="init"/>
        </dgm:presLayoutVars>
      </dgm:prSet>
      <dgm:spPr/>
    </dgm:pt>
    <dgm:pt modelId="{8F49E640-50BB-4E18-877C-161B29FE3F44}" type="pres">
      <dgm:prSet presAssocID="{AB646725-EAB8-4069-A7A0-488658CF27CF}" presName="rootComposite1" presStyleCnt="0"/>
      <dgm:spPr/>
    </dgm:pt>
    <dgm:pt modelId="{C4276949-97A1-433A-A623-D689438A73EF}" type="pres">
      <dgm:prSet presAssocID="{AB646725-EAB8-4069-A7A0-488658CF27CF}" presName="rootText1" presStyleLbl="node0" presStyleIdx="1" presStyleCnt="2" custLinFactNeighborX="71648" custLinFactNeighborY="358">
        <dgm:presLayoutVars>
          <dgm:chPref val="3"/>
        </dgm:presLayoutVars>
      </dgm:prSet>
      <dgm:spPr/>
      <dgm:t>
        <a:bodyPr/>
        <a:lstStyle/>
        <a:p>
          <a:endParaRPr lang="en-GB"/>
        </a:p>
      </dgm:t>
    </dgm:pt>
    <dgm:pt modelId="{B098D1E6-C67A-4014-A9D8-011A73D8CC32}" type="pres">
      <dgm:prSet presAssocID="{AB646725-EAB8-4069-A7A0-488658CF27CF}" presName="rootConnector1" presStyleLbl="node1" presStyleIdx="0" presStyleCnt="0"/>
      <dgm:spPr/>
      <dgm:t>
        <a:bodyPr/>
        <a:lstStyle/>
        <a:p>
          <a:endParaRPr lang="en-GB"/>
        </a:p>
      </dgm:t>
    </dgm:pt>
    <dgm:pt modelId="{1DF7F794-B6C9-4919-9F86-56CBE6ECA737}" type="pres">
      <dgm:prSet presAssocID="{AB646725-EAB8-4069-A7A0-488658CF27CF}" presName="hierChild2" presStyleCnt="0"/>
      <dgm:spPr/>
    </dgm:pt>
    <dgm:pt modelId="{E2F06EB2-F5EA-4647-8233-2B0C2AD5ADBE}" type="pres">
      <dgm:prSet presAssocID="{AB646725-EAB8-4069-A7A0-488658CF27CF}" presName="hierChild3" presStyleCnt="0"/>
      <dgm:spPr/>
    </dgm:pt>
  </dgm:ptLst>
  <dgm:cxnLst>
    <dgm:cxn modelId="{AAE8759A-E162-468C-A698-4672F31B01AC}" srcId="{C0C5BFFB-F410-4CC6-A737-925433625BBE}" destId="{897396D8-37DE-4A8F-95A9-0E6309E80E84}" srcOrd="3" destOrd="0" parTransId="{0CEEA023-787F-4B2D-B933-091C822568FF}" sibTransId="{ECA12ECA-2F61-4C20-ACA6-219648981BD5}"/>
    <dgm:cxn modelId="{8D7D88CC-6100-4496-A583-148FBCF87C11}" type="presOf" srcId="{F8218878-BA8D-4962-B51C-0EAA58C1DF9A}" destId="{A9A2C841-B77A-4C3D-9937-E8E33A80BF06}" srcOrd="0" destOrd="0" presId="urn:microsoft.com/office/officeart/2005/8/layout/orgChart1"/>
    <dgm:cxn modelId="{589E63ED-8293-48D5-B0D1-0F80134F00B1}" type="presOf" srcId="{B6B8404B-4A6D-48C1-B554-B4B27E9A144C}" destId="{B53E92BD-B168-4806-8929-701AF3499974}" srcOrd="0" destOrd="0" presId="urn:microsoft.com/office/officeart/2005/8/layout/orgChart1"/>
    <dgm:cxn modelId="{A75AE5CB-CCE0-4015-A55F-C93F8DCA472D}" srcId="{C0C5BFFB-F410-4CC6-A737-925433625BBE}" destId="{CD19A31A-D0B4-410D-8814-A4674CDE30ED}" srcOrd="2" destOrd="0" parTransId="{8BBD6702-E246-4438-909E-325C8F7BE48D}" sibTransId="{656CB338-3733-481F-B968-783F2147623C}"/>
    <dgm:cxn modelId="{C9C30630-701A-4ACA-A59C-8A9B2F6BE87D}" type="presOf" srcId="{E91D3EBA-03FD-4193-A8AA-7F7ABAF45C43}" destId="{79630317-7001-49F0-B8A2-34E833D69F17}" srcOrd="0" destOrd="0" presId="urn:microsoft.com/office/officeart/2005/8/layout/orgChart1"/>
    <dgm:cxn modelId="{67159AF6-7F70-4756-A7EF-15DDE58A2B31}" srcId="{897396D8-37DE-4A8F-95A9-0E6309E80E84}" destId="{2E538809-EB56-4563-AC71-6ACBAD523DFE}" srcOrd="0" destOrd="0" parTransId="{E91D3EBA-03FD-4193-A8AA-7F7ABAF45C43}" sibTransId="{7BEB818B-E75B-42B1-A530-B9CCAC7D9858}"/>
    <dgm:cxn modelId="{5048ED9C-652D-4A94-AFF2-C1D46492B11F}" srcId="{C0C5BFFB-F410-4CC6-A737-925433625BBE}" destId="{B8478DF2-5050-42E2-9F0F-DFC1DD06692F}" srcOrd="1" destOrd="0" parTransId="{1719469D-843A-456B-BD7D-984AB0CCD0A0}" sibTransId="{C2CE9D0D-E96F-479B-91F0-CBFAE876F517}"/>
    <dgm:cxn modelId="{B8EA9108-A2FE-4AAF-B67D-FDC37EE1A98D}" type="presOf" srcId="{9BE947BB-C4B9-4D92-AF7F-E2084C3BC17B}" destId="{4219E0DC-7BCE-462D-A8C4-E803BDB0C28F}" srcOrd="0" destOrd="0" presId="urn:microsoft.com/office/officeart/2005/8/layout/orgChart1"/>
    <dgm:cxn modelId="{DEE9F90D-A319-4598-A952-7A39B5011C1F}" type="presOf" srcId="{2E538809-EB56-4563-AC71-6ACBAD523DFE}" destId="{6F138FC5-D924-40EF-AACF-4989DBB68B85}" srcOrd="0" destOrd="0" presId="urn:microsoft.com/office/officeart/2005/8/layout/orgChart1"/>
    <dgm:cxn modelId="{2CD1BE7E-3791-4301-8619-58212814AF52}" type="presOf" srcId="{0CEEA023-787F-4B2D-B933-091C822568FF}" destId="{F823DF0F-F336-468A-88B3-9B7B047A9B2F}" srcOrd="0" destOrd="0" presId="urn:microsoft.com/office/officeart/2005/8/layout/orgChart1"/>
    <dgm:cxn modelId="{94BE67C2-C55E-4A87-953C-A144C45227C6}" srcId="{C0C5BFFB-F410-4CC6-A737-925433625BBE}" destId="{9BE947BB-C4B9-4D92-AF7F-E2084C3BC17B}" srcOrd="0" destOrd="0" parTransId="{F8218878-BA8D-4962-B51C-0EAA58C1DF9A}" sibTransId="{2159926B-A501-4F40-8212-2EA9BAB17AE2}"/>
    <dgm:cxn modelId="{09C8C79C-A89F-48A5-B4E9-40AB9E961A73}" type="presOf" srcId="{C0C5BFFB-F410-4CC6-A737-925433625BBE}" destId="{A3293C46-C80E-4A28-8B51-17090E957856}" srcOrd="1" destOrd="0" presId="urn:microsoft.com/office/officeart/2005/8/layout/orgChart1"/>
    <dgm:cxn modelId="{7982AC70-905A-4F13-87B6-7B8284C1CBB6}" srcId="{53F4057B-9303-49EB-81F1-0CAA429B9580}" destId="{C0C5BFFB-F410-4CC6-A737-925433625BBE}" srcOrd="0" destOrd="0" parTransId="{1D7A5B56-187E-49F5-A6A4-12E5AC6E9F3B}" sibTransId="{F7DE9B13-F144-4B38-B85C-101B881C402B}"/>
    <dgm:cxn modelId="{388ECC94-B5B7-4D2D-8484-79558ED94396}" type="presOf" srcId="{9BE947BB-C4B9-4D92-AF7F-E2084C3BC17B}" destId="{3ABBD8A8-8AB6-4095-9C16-83A0DBB16368}" srcOrd="1" destOrd="0" presId="urn:microsoft.com/office/officeart/2005/8/layout/orgChart1"/>
    <dgm:cxn modelId="{594BEB19-9C65-4E01-AA9C-E6244E1F6299}" type="presOf" srcId="{B8478DF2-5050-42E2-9F0F-DFC1DD06692F}" destId="{3CB0EB71-85E1-400F-9170-352C9CCED7BD}" srcOrd="1" destOrd="0" presId="urn:microsoft.com/office/officeart/2005/8/layout/orgChart1"/>
    <dgm:cxn modelId="{35084C04-3FC9-4BD9-A998-7A11875E647C}" type="presOf" srcId="{AB646725-EAB8-4069-A7A0-488658CF27CF}" destId="{C4276949-97A1-433A-A623-D689438A73EF}" srcOrd="0" destOrd="0" presId="urn:microsoft.com/office/officeart/2005/8/layout/orgChart1"/>
    <dgm:cxn modelId="{3802046C-7198-42F5-923C-D9FEAEB48BF4}" type="presOf" srcId="{897396D8-37DE-4A8F-95A9-0E6309E80E84}" destId="{63F2C7C8-311B-4CBD-8D2F-9A8B1479A53E}" srcOrd="1" destOrd="0" presId="urn:microsoft.com/office/officeart/2005/8/layout/orgChart1"/>
    <dgm:cxn modelId="{30D6BF5E-00BF-4400-ABEA-B87B781DCF6F}" type="presOf" srcId="{897396D8-37DE-4A8F-95A9-0E6309E80E84}" destId="{1FCEA79E-69E9-4B1F-B8F9-44A804AD8D47}" srcOrd="0" destOrd="0" presId="urn:microsoft.com/office/officeart/2005/8/layout/orgChart1"/>
    <dgm:cxn modelId="{A5E6484F-E4EB-4961-89DB-F64D62B94602}" type="presOf" srcId="{44A02641-8298-4283-B799-4E778EE1544B}" destId="{04515D1A-8BEE-454C-8E36-E72A632CD668}" srcOrd="0" destOrd="0" presId="urn:microsoft.com/office/officeart/2005/8/layout/orgChart1"/>
    <dgm:cxn modelId="{E3CF42BF-F1C1-4191-92D2-FCA7A80A404C}" type="presOf" srcId="{1719469D-843A-456B-BD7D-984AB0CCD0A0}" destId="{B1496E16-829D-4015-B673-E4FA1FE8BEF6}" srcOrd="0" destOrd="0" presId="urn:microsoft.com/office/officeart/2005/8/layout/orgChart1"/>
    <dgm:cxn modelId="{7D456004-FCCE-41F3-85F6-9AB8F3694ADD}" type="presOf" srcId="{B6B8404B-4A6D-48C1-B554-B4B27E9A144C}" destId="{230FF91D-BF23-4C79-876E-E3479579D912}" srcOrd="1" destOrd="0" presId="urn:microsoft.com/office/officeart/2005/8/layout/orgChart1"/>
    <dgm:cxn modelId="{497566BA-1F3B-446C-8725-48DFA803936B}" srcId="{C0C5BFFB-F410-4CC6-A737-925433625BBE}" destId="{B6B8404B-4A6D-48C1-B554-B4B27E9A144C}" srcOrd="4" destOrd="0" parTransId="{44A02641-8298-4283-B799-4E778EE1544B}" sibTransId="{D9CC3FF4-BAB6-47A7-8703-AD7A23F8DA65}"/>
    <dgm:cxn modelId="{2A0BDB10-6D96-4488-BE13-AD138C8B0356}" type="presOf" srcId="{2E538809-EB56-4563-AC71-6ACBAD523DFE}" destId="{A0DB1874-4712-495B-878D-2477E167D51E}" srcOrd="1" destOrd="0" presId="urn:microsoft.com/office/officeart/2005/8/layout/orgChart1"/>
    <dgm:cxn modelId="{E02C7739-CE15-4A79-A89B-3D15F36A9B47}" type="presOf" srcId="{C0C5BFFB-F410-4CC6-A737-925433625BBE}" destId="{DBABF965-3F2A-4818-BB8D-AE28B82DD130}" srcOrd="0" destOrd="0" presId="urn:microsoft.com/office/officeart/2005/8/layout/orgChart1"/>
    <dgm:cxn modelId="{301CA831-E492-4628-A53D-C7FD403542D4}" type="presOf" srcId="{CD19A31A-D0B4-410D-8814-A4674CDE30ED}" destId="{0F6A3043-4168-4629-8128-08E48B3E9232}" srcOrd="0" destOrd="0" presId="urn:microsoft.com/office/officeart/2005/8/layout/orgChart1"/>
    <dgm:cxn modelId="{ED96879E-704C-4ECF-8F63-E2A9F388408D}" type="presOf" srcId="{CD19A31A-D0B4-410D-8814-A4674CDE30ED}" destId="{507BB7AA-48AA-418E-8735-3C13A14C6ECA}" srcOrd="1" destOrd="0" presId="urn:microsoft.com/office/officeart/2005/8/layout/orgChart1"/>
    <dgm:cxn modelId="{32A7C697-BD49-404F-8B11-C108661D21F1}" srcId="{53F4057B-9303-49EB-81F1-0CAA429B9580}" destId="{AB646725-EAB8-4069-A7A0-488658CF27CF}" srcOrd="1" destOrd="0" parTransId="{6868A415-3567-4E4A-BA8F-BE50EE220DE2}" sibTransId="{EB5B903E-2C6D-4425-BF82-060CD52B693A}"/>
    <dgm:cxn modelId="{4F6B920D-1C43-437F-B519-1040F730764C}" type="presOf" srcId="{B8478DF2-5050-42E2-9F0F-DFC1DD06692F}" destId="{38B7CFEC-82F4-47C7-8474-DCAC0F4E3E5B}" srcOrd="0" destOrd="0" presId="urn:microsoft.com/office/officeart/2005/8/layout/orgChart1"/>
    <dgm:cxn modelId="{577886EE-B3F7-4AAA-8AAA-5545CF29D6B6}" type="presOf" srcId="{AB646725-EAB8-4069-A7A0-488658CF27CF}" destId="{B098D1E6-C67A-4014-A9D8-011A73D8CC32}" srcOrd="1" destOrd="0" presId="urn:microsoft.com/office/officeart/2005/8/layout/orgChart1"/>
    <dgm:cxn modelId="{6FBBAF4D-EA73-42F4-9F93-0DAE03633549}" type="presOf" srcId="{8BBD6702-E246-4438-909E-325C8F7BE48D}" destId="{0A4B7C02-6BB0-4C42-9104-7E71A4099E2E}" srcOrd="0" destOrd="0" presId="urn:microsoft.com/office/officeart/2005/8/layout/orgChart1"/>
    <dgm:cxn modelId="{2E6C4E67-7FFE-487C-A2B3-17EBFDF4CAC4}" type="presOf" srcId="{53F4057B-9303-49EB-81F1-0CAA429B9580}" destId="{28F895DA-EA27-4D0D-9FC0-AE8AAA80C9B5}" srcOrd="0" destOrd="0" presId="urn:microsoft.com/office/officeart/2005/8/layout/orgChart1"/>
    <dgm:cxn modelId="{FC32747B-9E8E-41B8-8E2D-AFCBD197C937}" type="presParOf" srcId="{28F895DA-EA27-4D0D-9FC0-AE8AAA80C9B5}" destId="{66B2770A-979F-4179-A205-3754DEF43C5C}" srcOrd="0" destOrd="0" presId="urn:microsoft.com/office/officeart/2005/8/layout/orgChart1"/>
    <dgm:cxn modelId="{E645AA70-77D8-4E4F-ADDD-1CEC90A2148F}" type="presParOf" srcId="{66B2770A-979F-4179-A205-3754DEF43C5C}" destId="{49F65829-5847-4724-B622-BBFDE76AC1AD}" srcOrd="0" destOrd="0" presId="urn:microsoft.com/office/officeart/2005/8/layout/orgChart1"/>
    <dgm:cxn modelId="{EA5556FF-CD4B-49FF-BD48-765DCB98D88C}" type="presParOf" srcId="{49F65829-5847-4724-B622-BBFDE76AC1AD}" destId="{DBABF965-3F2A-4818-BB8D-AE28B82DD130}" srcOrd="0" destOrd="0" presId="urn:microsoft.com/office/officeart/2005/8/layout/orgChart1"/>
    <dgm:cxn modelId="{EC49F1F5-40B3-45BF-A2A2-829C0D338589}" type="presParOf" srcId="{49F65829-5847-4724-B622-BBFDE76AC1AD}" destId="{A3293C46-C80E-4A28-8B51-17090E957856}" srcOrd="1" destOrd="0" presId="urn:microsoft.com/office/officeart/2005/8/layout/orgChart1"/>
    <dgm:cxn modelId="{F4AA4A28-F0A3-401F-9F35-95D9DB720781}" type="presParOf" srcId="{66B2770A-979F-4179-A205-3754DEF43C5C}" destId="{48390C02-81B6-4834-9349-00D11F7DD6DD}" srcOrd="1" destOrd="0" presId="urn:microsoft.com/office/officeart/2005/8/layout/orgChart1"/>
    <dgm:cxn modelId="{51D17DE7-B32B-48A7-B1DB-10DD71B652DF}" type="presParOf" srcId="{48390C02-81B6-4834-9349-00D11F7DD6DD}" destId="{A9A2C841-B77A-4C3D-9937-E8E33A80BF06}" srcOrd="0" destOrd="0" presId="urn:microsoft.com/office/officeart/2005/8/layout/orgChart1"/>
    <dgm:cxn modelId="{4BDDA4AA-DD77-4A7D-87BC-FE24752084AE}" type="presParOf" srcId="{48390C02-81B6-4834-9349-00D11F7DD6DD}" destId="{63F79932-040B-4291-9491-B8FCA57B929B}" srcOrd="1" destOrd="0" presId="urn:microsoft.com/office/officeart/2005/8/layout/orgChart1"/>
    <dgm:cxn modelId="{8B9BDAC0-58C7-47C9-A837-4349EB1CFD15}" type="presParOf" srcId="{63F79932-040B-4291-9491-B8FCA57B929B}" destId="{EDF4084B-879D-4142-8903-E40B2A32E8F4}" srcOrd="0" destOrd="0" presId="urn:microsoft.com/office/officeart/2005/8/layout/orgChart1"/>
    <dgm:cxn modelId="{23F75C84-32A6-42D2-990B-A1591732E9F9}" type="presParOf" srcId="{EDF4084B-879D-4142-8903-E40B2A32E8F4}" destId="{4219E0DC-7BCE-462D-A8C4-E803BDB0C28F}" srcOrd="0" destOrd="0" presId="urn:microsoft.com/office/officeart/2005/8/layout/orgChart1"/>
    <dgm:cxn modelId="{684BEDDE-7EB1-46D4-89A9-718E941D7972}" type="presParOf" srcId="{EDF4084B-879D-4142-8903-E40B2A32E8F4}" destId="{3ABBD8A8-8AB6-4095-9C16-83A0DBB16368}" srcOrd="1" destOrd="0" presId="urn:microsoft.com/office/officeart/2005/8/layout/orgChart1"/>
    <dgm:cxn modelId="{2203631B-70B9-4900-B2BA-C192273BDC34}" type="presParOf" srcId="{63F79932-040B-4291-9491-B8FCA57B929B}" destId="{678749FF-D538-42AB-8D3D-BBA2F143FC90}" srcOrd="1" destOrd="0" presId="urn:microsoft.com/office/officeart/2005/8/layout/orgChart1"/>
    <dgm:cxn modelId="{3A98CABA-0190-42F9-85FB-AE77BC1685F6}" type="presParOf" srcId="{63F79932-040B-4291-9491-B8FCA57B929B}" destId="{9245FBD5-F921-4239-99AF-A6A0DD762070}" srcOrd="2" destOrd="0" presId="urn:microsoft.com/office/officeart/2005/8/layout/orgChart1"/>
    <dgm:cxn modelId="{AE5D828A-2F8B-4C65-9B87-DF57B2841055}" type="presParOf" srcId="{48390C02-81B6-4834-9349-00D11F7DD6DD}" destId="{B1496E16-829D-4015-B673-E4FA1FE8BEF6}" srcOrd="2" destOrd="0" presId="urn:microsoft.com/office/officeart/2005/8/layout/orgChart1"/>
    <dgm:cxn modelId="{A8C329BA-155D-4E22-B484-C75678B7C91C}" type="presParOf" srcId="{48390C02-81B6-4834-9349-00D11F7DD6DD}" destId="{D5622624-D02A-49FA-BE27-CDB94B064191}" srcOrd="3" destOrd="0" presId="urn:microsoft.com/office/officeart/2005/8/layout/orgChart1"/>
    <dgm:cxn modelId="{4049EDA4-DA45-4CE5-AE86-F1D57F1057A1}" type="presParOf" srcId="{D5622624-D02A-49FA-BE27-CDB94B064191}" destId="{41A5CD5B-70EF-4172-BED0-0AE02152833A}" srcOrd="0" destOrd="0" presId="urn:microsoft.com/office/officeart/2005/8/layout/orgChart1"/>
    <dgm:cxn modelId="{48449BA9-07F6-4A07-95B1-5E268B58D1A7}" type="presParOf" srcId="{41A5CD5B-70EF-4172-BED0-0AE02152833A}" destId="{38B7CFEC-82F4-47C7-8474-DCAC0F4E3E5B}" srcOrd="0" destOrd="0" presId="urn:microsoft.com/office/officeart/2005/8/layout/orgChart1"/>
    <dgm:cxn modelId="{344AD328-C3C5-44EF-A8F9-76247509EB83}" type="presParOf" srcId="{41A5CD5B-70EF-4172-BED0-0AE02152833A}" destId="{3CB0EB71-85E1-400F-9170-352C9CCED7BD}" srcOrd="1" destOrd="0" presId="urn:microsoft.com/office/officeart/2005/8/layout/orgChart1"/>
    <dgm:cxn modelId="{FD01DDF4-A4D8-40AB-82E7-7EB85F9F3F71}" type="presParOf" srcId="{D5622624-D02A-49FA-BE27-CDB94B064191}" destId="{79DC6FEB-3119-4ADB-B743-3C0622F87274}" srcOrd="1" destOrd="0" presId="urn:microsoft.com/office/officeart/2005/8/layout/orgChart1"/>
    <dgm:cxn modelId="{1E1572F5-5408-4DF1-A3EB-ED75BC959942}" type="presParOf" srcId="{D5622624-D02A-49FA-BE27-CDB94B064191}" destId="{17A8FEA1-251B-41A6-9B17-4C0D6B1D29B3}" srcOrd="2" destOrd="0" presId="urn:microsoft.com/office/officeart/2005/8/layout/orgChart1"/>
    <dgm:cxn modelId="{3A8FB948-B349-4109-A36D-CC4743650F08}" type="presParOf" srcId="{48390C02-81B6-4834-9349-00D11F7DD6DD}" destId="{0A4B7C02-6BB0-4C42-9104-7E71A4099E2E}" srcOrd="4" destOrd="0" presId="urn:microsoft.com/office/officeart/2005/8/layout/orgChart1"/>
    <dgm:cxn modelId="{917E35E3-AFDF-4F55-A884-C87C2F378DFC}" type="presParOf" srcId="{48390C02-81B6-4834-9349-00D11F7DD6DD}" destId="{EE8BB33B-1FA6-4AC7-8354-985703027431}" srcOrd="5" destOrd="0" presId="urn:microsoft.com/office/officeart/2005/8/layout/orgChart1"/>
    <dgm:cxn modelId="{6512B03B-E178-4220-BCC4-C09F1F715FF2}" type="presParOf" srcId="{EE8BB33B-1FA6-4AC7-8354-985703027431}" destId="{B95D6D03-F630-49D9-B956-54E8AF28F34B}" srcOrd="0" destOrd="0" presId="urn:microsoft.com/office/officeart/2005/8/layout/orgChart1"/>
    <dgm:cxn modelId="{E3448643-5F83-41CA-9995-00FA63429AE8}" type="presParOf" srcId="{B95D6D03-F630-49D9-B956-54E8AF28F34B}" destId="{0F6A3043-4168-4629-8128-08E48B3E9232}" srcOrd="0" destOrd="0" presId="urn:microsoft.com/office/officeart/2005/8/layout/orgChart1"/>
    <dgm:cxn modelId="{7BEC0749-54C4-493B-A1B8-D3E8A42B0BEF}" type="presParOf" srcId="{B95D6D03-F630-49D9-B956-54E8AF28F34B}" destId="{507BB7AA-48AA-418E-8735-3C13A14C6ECA}" srcOrd="1" destOrd="0" presId="urn:microsoft.com/office/officeart/2005/8/layout/orgChart1"/>
    <dgm:cxn modelId="{13B57EB5-79BD-4E0B-A8D3-89F195E02E68}" type="presParOf" srcId="{EE8BB33B-1FA6-4AC7-8354-985703027431}" destId="{2509D14A-2811-4BF8-A36D-316D73766423}" srcOrd="1" destOrd="0" presId="urn:microsoft.com/office/officeart/2005/8/layout/orgChart1"/>
    <dgm:cxn modelId="{D3185C64-5E0A-4BDA-B940-ED892A27DA90}" type="presParOf" srcId="{EE8BB33B-1FA6-4AC7-8354-985703027431}" destId="{B925F039-E2D9-4BB0-A919-1DE78F4E16CF}" srcOrd="2" destOrd="0" presId="urn:microsoft.com/office/officeart/2005/8/layout/orgChart1"/>
    <dgm:cxn modelId="{3E7FC13E-733D-4712-A3E2-DDD194203BDE}" type="presParOf" srcId="{48390C02-81B6-4834-9349-00D11F7DD6DD}" destId="{F823DF0F-F336-468A-88B3-9B7B047A9B2F}" srcOrd="6" destOrd="0" presId="urn:microsoft.com/office/officeart/2005/8/layout/orgChart1"/>
    <dgm:cxn modelId="{C5F34FDD-A307-4772-BE11-F607EA0AFBFA}" type="presParOf" srcId="{48390C02-81B6-4834-9349-00D11F7DD6DD}" destId="{F0F95ED2-2E1E-42A8-B484-5262DCD912AB}" srcOrd="7" destOrd="0" presId="urn:microsoft.com/office/officeart/2005/8/layout/orgChart1"/>
    <dgm:cxn modelId="{E74A59A8-9CEF-4C55-989E-EE9CCBBD8AF0}" type="presParOf" srcId="{F0F95ED2-2E1E-42A8-B484-5262DCD912AB}" destId="{4A0FA7C0-9816-4341-9BCE-9AD69F9CD565}" srcOrd="0" destOrd="0" presId="urn:microsoft.com/office/officeart/2005/8/layout/orgChart1"/>
    <dgm:cxn modelId="{ECF74A23-61F6-4D39-B089-9D821CB77E50}" type="presParOf" srcId="{4A0FA7C0-9816-4341-9BCE-9AD69F9CD565}" destId="{1FCEA79E-69E9-4B1F-B8F9-44A804AD8D47}" srcOrd="0" destOrd="0" presId="urn:microsoft.com/office/officeart/2005/8/layout/orgChart1"/>
    <dgm:cxn modelId="{A37159A2-D414-4A50-A412-3B012988F9B5}" type="presParOf" srcId="{4A0FA7C0-9816-4341-9BCE-9AD69F9CD565}" destId="{63F2C7C8-311B-4CBD-8D2F-9A8B1479A53E}" srcOrd="1" destOrd="0" presId="urn:microsoft.com/office/officeart/2005/8/layout/orgChart1"/>
    <dgm:cxn modelId="{E5EAC134-6897-4A44-A544-B6E3782257B9}" type="presParOf" srcId="{F0F95ED2-2E1E-42A8-B484-5262DCD912AB}" destId="{F5758158-7555-482B-814D-3DB272536C59}" srcOrd="1" destOrd="0" presId="urn:microsoft.com/office/officeart/2005/8/layout/orgChart1"/>
    <dgm:cxn modelId="{8A9D2E77-D6DB-470B-98F5-A28498E3C06C}" type="presParOf" srcId="{F5758158-7555-482B-814D-3DB272536C59}" destId="{79630317-7001-49F0-B8A2-34E833D69F17}" srcOrd="0" destOrd="0" presId="urn:microsoft.com/office/officeart/2005/8/layout/orgChart1"/>
    <dgm:cxn modelId="{20D6D9CD-6E5E-40DF-A5AC-99BC7F7788EA}" type="presParOf" srcId="{F5758158-7555-482B-814D-3DB272536C59}" destId="{6489A66F-41AE-497A-9C76-828433C729E6}" srcOrd="1" destOrd="0" presId="urn:microsoft.com/office/officeart/2005/8/layout/orgChart1"/>
    <dgm:cxn modelId="{0B0D7181-F5F3-4862-B7FD-23C5BD8011D4}" type="presParOf" srcId="{6489A66F-41AE-497A-9C76-828433C729E6}" destId="{E7013EDF-D45A-498D-B909-7EECE4EA3DA3}" srcOrd="0" destOrd="0" presId="urn:microsoft.com/office/officeart/2005/8/layout/orgChart1"/>
    <dgm:cxn modelId="{6B9A6294-AF98-472A-B355-8B6CD3020C59}" type="presParOf" srcId="{E7013EDF-D45A-498D-B909-7EECE4EA3DA3}" destId="{6F138FC5-D924-40EF-AACF-4989DBB68B85}" srcOrd="0" destOrd="0" presId="urn:microsoft.com/office/officeart/2005/8/layout/orgChart1"/>
    <dgm:cxn modelId="{E2E8DD81-BF74-47BF-8022-8E168A096F53}" type="presParOf" srcId="{E7013EDF-D45A-498D-B909-7EECE4EA3DA3}" destId="{A0DB1874-4712-495B-878D-2477E167D51E}" srcOrd="1" destOrd="0" presId="urn:microsoft.com/office/officeart/2005/8/layout/orgChart1"/>
    <dgm:cxn modelId="{AFE6713B-CA73-4369-B2BD-46C4E137DD67}" type="presParOf" srcId="{6489A66F-41AE-497A-9C76-828433C729E6}" destId="{48F2DFA1-1500-44FB-BE16-D1FC7E0A3C79}" srcOrd="1" destOrd="0" presId="urn:microsoft.com/office/officeart/2005/8/layout/orgChart1"/>
    <dgm:cxn modelId="{7888BAA4-DBF8-4EEF-A3C0-016C01570CB0}" type="presParOf" srcId="{6489A66F-41AE-497A-9C76-828433C729E6}" destId="{9229AD2C-9E5C-489F-9C94-AF2746FE68B8}" srcOrd="2" destOrd="0" presId="urn:microsoft.com/office/officeart/2005/8/layout/orgChart1"/>
    <dgm:cxn modelId="{4AD023E1-EB29-4FFA-BE4F-6681237A5282}" type="presParOf" srcId="{F0F95ED2-2E1E-42A8-B484-5262DCD912AB}" destId="{8A5549F7-58A3-4FF6-A385-7BD3A8E045F5}" srcOrd="2" destOrd="0" presId="urn:microsoft.com/office/officeart/2005/8/layout/orgChart1"/>
    <dgm:cxn modelId="{2E153A47-BA36-4A5D-9A03-C3C9EF9B6190}" type="presParOf" srcId="{48390C02-81B6-4834-9349-00D11F7DD6DD}" destId="{04515D1A-8BEE-454C-8E36-E72A632CD668}" srcOrd="8" destOrd="0" presId="urn:microsoft.com/office/officeart/2005/8/layout/orgChart1"/>
    <dgm:cxn modelId="{54F9338E-ADE2-4D3F-94EA-567C5B602A63}" type="presParOf" srcId="{48390C02-81B6-4834-9349-00D11F7DD6DD}" destId="{256A04B0-EEC4-4D37-8010-E94D148D695A}" srcOrd="9" destOrd="0" presId="urn:microsoft.com/office/officeart/2005/8/layout/orgChart1"/>
    <dgm:cxn modelId="{9D522523-500A-495D-A49D-8ED2F33BCCC2}" type="presParOf" srcId="{256A04B0-EEC4-4D37-8010-E94D148D695A}" destId="{B750CA65-7534-4C9F-894F-A97608AAAC02}" srcOrd="0" destOrd="0" presId="urn:microsoft.com/office/officeart/2005/8/layout/orgChart1"/>
    <dgm:cxn modelId="{5F10C531-2A1B-4150-94AC-7D99A6FF2FD1}" type="presParOf" srcId="{B750CA65-7534-4C9F-894F-A97608AAAC02}" destId="{B53E92BD-B168-4806-8929-701AF3499974}" srcOrd="0" destOrd="0" presId="urn:microsoft.com/office/officeart/2005/8/layout/orgChart1"/>
    <dgm:cxn modelId="{AAE8319F-530E-49AB-806A-207F716D0B2B}" type="presParOf" srcId="{B750CA65-7534-4C9F-894F-A97608AAAC02}" destId="{230FF91D-BF23-4C79-876E-E3479579D912}" srcOrd="1" destOrd="0" presId="urn:microsoft.com/office/officeart/2005/8/layout/orgChart1"/>
    <dgm:cxn modelId="{E07A6D48-010F-4A05-A093-26F0954DB44F}" type="presParOf" srcId="{256A04B0-EEC4-4D37-8010-E94D148D695A}" destId="{BCEF7125-A576-410A-B9F1-D1C09178950C}" srcOrd="1" destOrd="0" presId="urn:microsoft.com/office/officeart/2005/8/layout/orgChart1"/>
    <dgm:cxn modelId="{7BA575F8-1041-4951-AFB5-F85423B92689}" type="presParOf" srcId="{256A04B0-EEC4-4D37-8010-E94D148D695A}" destId="{D3EFF596-FC8D-46D4-97E7-EB2BC6FF1397}" srcOrd="2" destOrd="0" presId="urn:microsoft.com/office/officeart/2005/8/layout/orgChart1"/>
    <dgm:cxn modelId="{B82FD4A0-DA1C-438C-8C9C-DA3CD8C3D229}" type="presParOf" srcId="{66B2770A-979F-4179-A205-3754DEF43C5C}" destId="{26272772-AA5E-40AF-A547-AD449F0D9D18}" srcOrd="2" destOrd="0" presId="urn:microsoft.com/office/officeart/2005/8/layout/orgChart1"/>
    <dgm:cxn modelId="{733CCFB5-CB19-4EA2-8932-D4FE00C36A3B}" type="presParOf" srcId="{28F895DA-EA27-4D0D-9FC0-AE8AAA80C9B5}" destId="{4BF568C9-D3DD-47CE-BE3A-E9B30266E91B}" srcOrd="1" destOrd="0" presId="urn:microsoft.com/office/officeart/2005/8/layout/orgChart1"/>
    <dgm:cxn modelId="{AD1ED24C-F213-4E49-8C6A-484F3EBB94A3}" type="presParOf" srcId="{4BF568C9-D3DD-47CE-BE3A-E9B30266E91B}" destId="{8F49E640-50BB-4E18-877C-161B29FE3F44}" srcOrd="0" destOrd="0" presId="urn:microsoft.com/office/officeart/2005/8/layout/orgChart1"/>
    <dgm:cxn modelId="{A7764533-C3C1-4239-9B47-46C74A3748D6}" type="presParOf" srcId="{8F49E640-50BB-4E18-877C-161B29FE3F44}" destId="{C4276949-97A1-433A-A623-D689438A73EF}" srcOrd="0" destOrd="0" presId="urn:microsoft.com/office/officeart/2005/8/layout/orgChart1"/>
    <dgm:cxn modelId="{5C825E58-D521-47BC-908C-87A9BBFE2237}" type="presParOf" srcId="{8F49E640-50BB-4E18-877C-161B29FE3F44}" destId="{B098D1E6-C67A-4014-A9D8-011A73D8CC32}" srcOrd="1" destOrd="0" presId="urn:microsoft.com/office/officeart/2005/8/layout/orgChart1"/>
    <dgm:cxn modelId="{E9042924-3539-4896-8F83-42D55F5FCF6D}" type="presParOf" srcId="{4BF568C9-D3DD-47CE-BE3A-E9B30266E91B}" destId="{1DF7F794-B6C9-4919-9F86-56CBE6ECA737}" srcOrd="1" destOrd="0" presId="urn:microsoft.com/office/officeart/2005/8/layout/orgChart1"/>
    <dgm:cxn modelId="{E6447537-CCF8-4AAF-ADB5-9E9EC1815C27}" type="presParOf" srcId="{4BF568C9-D3DD-47CE-BE3A-E9B30266E91B}" destId="{E2F06EB2-F5EA-4647-8233-2B0C2AD5ADBE}" srcOrd="2" destOrd="0" presId="urn:microsoft.com/office/officeart/2005/8/layout/orgChart1"/>
  </dgm:cxnLst>
  <dgm:bg/>
  <dgm:whole>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515D1A-8BEE-454C-8E36-E72A632CD668}">
      <dsp:nvSpPr>
        <dsp:cNvPr id="0" name=""/>
        <dsp:cNvSpPr/>
      </dsp:nvSpPr>
      <dsp:spPr>
        <a:xfrm>
          <a:off x="3225357" y="1282321"/>
          <a:ext cx="2711135" cy="236698"/>
        </a:xfrm>
        <a:custGeom>
          <a:avLst/>
          <a:gdLst/>
          <a:ahLst/>
          <a:cxnLst/>
          <a:rect l="0" t="0" r="0" b="0"/>
          <a:pathLst>
            <a:path>
              <a:moveTo>
                <a:pt x="0" y="0"/>
              </a:moveTo>
              <a:lnTo>
                <a:pt x="0" y="119991"/>
              </a:lnTo>
              <a:lnTo>
                <a:pt x="2711135" y="119991"/>
              </a:lnTo>
              <a:lnTo>
                <a:pt x="2711135" y="2366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30317-7001-49F0-B8A2-34E833D69F17}">
      <dsp:nvSpPr>
        <dsp:cNvPr id="0" name=""/>
        <dsp:cNvSpPr/>
      </dsp:nvSpPr>
      <dsp:spPr>
        <a:xfrm>
          <a:off x="4125668" y="2152650"/>
          <a:ext cx="193733" cy="516767"/>
        </a:xfrm>
        <a:custGeom>
          <a:avLst/>
          <a:gdLst/>
          <a:ahLst/>
          <a:cxnLst/>
          <a:rect l="0" t="0" r="0" b="0"/>
          <a:pathLst>
            <a:path>
              <a:moveTo>
                <a:pt x="0" y="0"/>
              </a:moveTo>
              <a:lnTo>
                <a:pt x="0" y="516767"/>
              </a:lnTo>
              <a:lnTo>
                <a:pt x="193733" y="5167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23DF0F-F336-468A-88B3-9B7B047A9B2F}">
      <dsp:nvSpPr>
        <dsp:cNvPr id="0" name=""/>
        <dsp:cNvSpPr/>
      </dsp:nvSpPr>
      <dsp:spPr>
        <a:xfrm>
          <a:off x="3225357" y="1282321"/>
          <a:ext cx="1344908" cy="233413"/>
        </a:xfrm>
        <a:custGeom>
          <a:avLst/>
          <a:gdLst/>
          <a:ahLst/>
          <a:cxnLst/>
          <a:rect l="0" t="0" r="0" b="0"/>
          <a:pathLst>
            <a:path>
              <a:moveTo>
                <a:pt x="0" y="0"/>
              </a:moveTo>
              <a:lnTo>
                <a:pt x="0" y="116706"/>
              </a:lnTo>
              <a:lnTo>
                <a:pt x="1344908" y="116706"/>
              </a:lnTo>
              <a:lnTo>
                <a:pt x="1344908" y="233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B7C02-6BB0-4C42-9104-7E71A4099E2E}">
      <dsp:nvSpPr>
        <dsp:cNvPr id="0" name=""/>
        <dsp:cNvSpPr/>
      </dsp:nvSpPr>
      <dsp:spPr>
        <a:xfrm>
          <a:off x="3179637" y="1282321"/>
          <a:ext cx="91440" cy="250881"/>
        </a:xfrm>
        <a:custGeom>
          <a:avLst/>
          <a:gdLst/>
          <a:ahLst/>
          <a:cxnLst/>
          <a:rect l="0" t="0" r="0" b="0"/>
          <a:pathLst>
            <a:path>
              <a:moveTo>
                <a:pt x="45720" y="0"/>
              </a:moveTo>
              <a:lnTo>
                <a:pt x="45720" y="134174"/>
              </a:lnTo>
              <a:lnTo>
                <a:pt x="66482" y="134174"/>
              </a:lnTo>
              <a:lnTo>
                <a:pt x="66482" y="250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496E16-829D-4015-B673-E4FA1FE8BEF6}">
      <dsp:nvSpPr>
        <dsp:cNvPr id="0" name=""/>
        <dsp:cNvSpPr/>
      </dsp:nvSpPr>
      <dsp:spPr>
        <a:xfrm>
          <a:off x="1901211" y="1282321"/>
          <a:ext cx="1324146" cy="250881"/>
        </a:xfrm>
        <a:custGeom>
          <a:avLst/>
          <a:gdLst/>
          <a:ahLst/>
          <a:cxnLst/>
          <a:rect l="0" t="0" r="0" b="0"/>
          <a:pathLst>
            <a:path>
              <a:moveTo>
                <a:pt x="1324146" y="0"/>
              </a:moveTo>
              <a:lnTo>
                <a:pt x="1324146" y="134174"/>
              </a:lnTo>
              <a:lnTo>
                <a:pt x="0" y="134174"/>
              </a:lnTo>
              <a:lnTo>
                <a:pt x="0" y="250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2C841-B77A-4C3D-9937-E8E33A80BF06}">
      <dsp:nvSpPr>
        <dsp:cNvPr id="0" name=""/>
        <dsp:cNvSpPr/>
      </dsp:nvSpPr>
      <dsp:spPr>
        <a:xfrm>
          <a:off x="555747" y="1282321"/>
          <a:ext cx="2669609" cy="233413"/>
        </a:xfrm>
        <a:custGeom>
          <a:avLst/>
          <a:gdLst/>
          <a:ahLst/>
          <a:cxnLst/>
          <a:rect l="0" t="0" r="0" b="0"/>
          <a:pathLst>
            <a:path>
              <a:moveTo>
                <a:pt x="2669609" y="0"/>
              </a:moveTo>
              <a:lnTo>
                <a:pt x="2669609" y="116706"/>
              </a:lnTo>
              <a:lnTo>
                <a:pt x="0" y="116706"/>
              </a:lnTo>
              <a:lnTo>
                <a:pt x="0" y="233413"/>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sp>
    <dsp:sp modelId="{DBABF965-3F2A-4818-BB8D-AE28B82DD130}">
      <dsp:nvSpPr>
        <dsp:cNvPr id="0" name=""/>
        <dsp:cNvSpPr/>
      </dsp:nvSpPr>
      <dsp:spPr>
        <a:xfrm>
          <a:off x="2669609" y="726574"/>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kumimoji="0" lang="en-US" sz="800" b="0" i="0" u="none" strike="noStrike" kern="1200" cap="none" normalizeH="0" baseline="0" dirty="0" smtClean="0">
            <a:ln/>
            <a:effectLst/>
            <a:latin typeface="Arial" pitchFamily="34" charset="0"/>
          </a:endParaRPr>
        </a:p>
        <a:p>
          <a:pPr lvl="0" algn="ctr" defTabSz="355600" rtl="0">
            <a:lnSpc>
              <a:spcPct val="90000"/>
            </a:lnSpc>
            <a:spcBef>
              <a:spcPct val="0"/>
            </a:spcBef>
            <a:spcAft>
              <a:spcPct val="35000"/>
            </a:spcAft>
          </a:pPr>
          <a:r>
            <a:rPr kumimoji="0" lang="en-US" sz="800" b="0" i="0" u="none" strike="noStrike" kern="1200" cap="none" normalizeH="0" baseline="0" dirty="0" smtClean="0">
              <a:ln/>
              <a:effectLst/>
              <a:latin typeface="Arial" pitchFamily="34" charset="0"/>
            </a:rPr>
            <a:t>National Director</a:t>
          </a:r>
        </a:p>
        <a:p>
          <a:pPr lvl="0" algn="ctr" defTabSz="355600" rtl="0">
            <a:lnSpc>
              <a:spcPct val="90000"/>
            </a:lnSpc>
            <a:spcBef>
              <a:spcPct val="0"/>
            </a:spcBef>
            <a:spcAft>
              <a:spcPct val="35000"/>
            </a:spcAft>
          </a:pPr>
          <a:endParaRPr lang="en-GB" sz="800" kern="1200" baseline="0" dirty="0">
            <a:latin typeface="Arial" pitchFamily="34" charset="0"/>
          </a:endParaRPr>
        </a:p>
      </dsp:txBody>
      <dsp:txXfrm>
        <a:off x="2669609" y="726574"/>
        <a:ext cx="1111494" cy="555747"/>
      </dsp:txXfrm>
    </dsp:sp>
    <dsp:sp modelId="{4219E0DC-7BCE-462D-A8C4-E803BDB0C28F}">
      <dsp:nvSpPr>
        <dsp:cNvPr id="0" name=""/>
        <dsp:cNvSpPr/>
      </dsp:nvSpPr>
      <dsp:spPr>
        <a:xfrm>
          <a:off x="0" y="1515735"/>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kumimoji="0" lang="en-US" sz="800" b="0" i="0" u="none" strike="noStrike" kern="1200" cap="none" normalizeH="0" baseline="0" dirty="0" smtClean="0">
              <a:ln/>
              <a:effectLst/>
              <a:latin typeface="Arial" pitchFamily="34" charset="0"/>
            </a:rPr>
            <a:t> Policy &amp; Public Affairs Manager</a:t>
          </a:r>
        </a:p>
      </dsp:txBody>
      <dsp:txXfrm>
        <a:off x="0" y="1515735"/>
        <a:ext cx="1111494" cy="555747"/>
      </dsp:txXfrm>
    </dsp:sp>
    <dsp:sp modelId="{38B7CFEC-82F4-47C7-8474-DCAC0F4E3E5B}">
      <dsp:nvSpPr>
        <dsp:cNvPr id="0" name=""/>
        <dsp:cNvSpPr/>
      </dsp:nvSpPr>
      <dsp:spPr>
        <a:xfrm>
          <a:off x="1345463" y="1533202"/>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baseline="0" dirty="0" smtClean="0">
              <a:latin typeface="Arial" pitchFamily="34" charset="0"/>
            </a:rPr>
            <a:t>Media &amp; Communications Manager </a:t>
          </a:r>
        </a:p>
      </dsp:txBody>
      <dsp:txXfrm>
        <a:off x="1345463" y="1533202"/>
        <a:ext cx="1111494" cy="555747"/>
      </dsp:txXfrm>
    </dsp:sp>
    <dsp:sp modelId="{0F6A3043-4168-4629-8128-08E48B3E9232}">
      <dsp:nvSpPr>
        <dsp:cNvPr id="0" name=""/>
        <dsp:cNvSpPr/>
      </dsp:nvSpPr>
      <dsp:spPr>
        <a:xfrm>
          <a:off x="2690372" y="1533202"/>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endParaRPr kumimoji="0" lang="en-US" sz="800" b="0" i="0" u="none" strike="noStrike" kern="1200" cap="none" normalizeH="0" baseline="0" dirty="0" smtClean="0">
            <a:ln/>
            <a:effectLst/>
            <a:latin typeface="Arial" pitchFamily="34" charset="0"/>
          </a:endParaRPr>
        </a:p>
        <a:p>
          <a:pPr lvl="0" algn="ctr" defTabSz="355600" rtl="0">
            <a:lnSpc>
              <a:spcPct val="90000"/>
            </a:lnSpc>
            <a:spcBef>
              <a:spcPct val="0"/>
            </a:spcBef>
            <a:spcAft>
              <a:spcPct val="35000"/>
            </a:spcAft>
          </a:pPr>
          <a:r>
            <a:rPr kumimoji="0" lang="en-US" sz="800" b="0" i="0" u="none" strike="noStrike" kern="1200" cap="none" normalizeH="0" baseline="0" dirty="0" smtClean="0">
              <a:ln/>
              <a:effectLst/>
              <a:latin typeface="Arial" pitchFamily="34" charset="0"/>
            </a:rPr>
            <a:t>National Care Advisor </a:t>
          </a:r>
        </a:p>
        <a:p>
          <a:pPr lvl="0" algn="ctr" defTabSz="355600" rtl="0">
            <a:lnSpc>
              <a:spcPct val="90000"/>
            </a:lnSpc>
            <a:spcBef>
              <a:spcPct val="0"/>
            </a:spcBef>
            <a:spcAft>
              <a:spcPct val="35000"/>
            </a:spcAft>
          </a:pPr>
          <a:r>
            <a:rPr kumimoji="0" lang="en-US" sz="800" b="0" i="0" u="none" strike="noStrike" kern="1200" cap="none" normalizeH="0" baseline="0" dirty="0" smtClean="0">
              <a:ln/>
              <a:effectLst/>
              <a:latin typeface="Arial" pitchFamily="34" charset="0"/>
            </a:rPr>
            <a:t>  </a:t>
          </a:r>
          <a:br>
            <a:rPr kumimoji="0" lang="en-US" sz="800" b="0" i="0" u="none" strike="noStrike" kern="1200" cap="none" normalizeH="0" baseline="0" dirty="0" smtClean="0">
              <a:ln/>
              <a:effectLst/>
              <a:latin typeface="Arial" pitchFamily="34" charset="0"/>
            </a:rPr>
          </a:br>
          <a:endParaRPr lang="en-GB" sz="800" kern="1200" baseline="0" dirty="0">
            <a:latin typeface="Arial" pitchFamily="34" charset="0"/>
          </a:endParaRPr>
        </a:p>
      </dsp:txBody>
      <dsp:txXfrm>
        <a:off x="2690372" y="1533202"/>
        <a:ext cx="1111494" cy="555747"/>
      </dsp:txXfrm>
    </dsp:sp>
    <dsp:sp modelId="{1FCEA79E-69E9-4B1F-B8F9-44A804AD8D47}">
      <dsp:nvSpPr>
        <dsp:cNvPr id="0" name=""/>
        <dsp:cNvSpPr/>
      </dsp:nvSpPr>
      <dsp:spPr>
        <a:xfrm>
          <a:off x="4014518" y="1515735"/>
          <a:ext cx="1111494" cy="636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baseline="0" dirty="0" smtClean="0">
              <a:latin typeface="Arial" pitchFamily="34" charset="0"/>
            </a:rPr>
            <a:t>Volunteer</a:t>
          </a:r>
        </a:p>
        <a:p>
          <a:pPr lvl="0" algn="ctr" defTabSz="355600">
            <a:lnSpc>
              <a:spcPct val="90000"/>
            </a:lnSpc>
            <a:spcBef>
              <a:spcPct val="0"/>
            </a:spcBef>
            <a:spcAft>
              <a:spcPct val="35000"/>
            </a:spcAft>
          </a:pPr>
          <a:r>
            <a:rPr lang="en-GB" sz="800" kern="1200" baseline="0" dirty="0" smtClean="0">
              <a:latin typeface="Arial" pitchFamily="34" charset="0"/>
            </a:rPr>
            <a:t>Development Manager </a:t>
          </a:r>
        </a:p>
        <a:p>
          <a:pPr lvl="0" algn="ctr" defTabSz="355600">
            <a:lnSpc>
              <a:spcPct val="90000"/>
            </a:lnSpc>
            <a:spcBef>
              <a:spcPct val="0"/>
            </a:spcBef>
            <a:spcAft>
              <a:spcPct val="35000"/>
            </a:spcAft>
          </a:pPr>
          <a:endParaRPr lang="en-GB" sz="800" kern="1200" baseline="0" dirty="0" smtClean="0">
            <a:latin typeface="Arial" pitchFamily="34" charset="0"/>
          </a:endParaRPr>
        </a:p>
      </dsp:txBody>
      <dsp:txXfrm>
        <a:off x="4014518" y="1515735"/>
        <a:ext cx="1111494" cy="636914"/>
      </dsp:txXfrm>
    </dsp:sp>
    <dsp:sp modelId="{6F138FC5-D924-40EF-AACF-4989DBB68B85}">
      <dsp:nvSpPr>
        <dsp:cNvPr id="0" name=""/>
        <dsp:cNvSpPr/>
      </dsp:nvSpPr>
      <dsp:spPr>
        <a:xfrm>
          <a:off x="4319401" y="2391543"/>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baseline="0" dirty="0" smtClean="0">
              <a:latin typeface="Arial" pitchFamily="34" charset="0"/>
            </a:rPr>
            <a:t>Volunteer Development Support Officer</a:t>
          </a:r>
          <a:br>
            <a:rPr lang="en-GB" sz="800" kern="1200" baseline="0" dirty="0" smtClean="0">
              <a:latin typeface="Arial" pitchFamily="34" charset="0"/>
            </a:rPr>
          </a:br>
          <a:endParaRPr lang="en-GB" sz="800" kern="1200" baseline="0" dirty="0">
            <a:latin typeface="Arial" pitchFamily="34" charset="0"/>
          </a:endParaRPr>
        </a:p>
      </dsp:txBody>
      <dsp:txXfrm>
        <a:off x="4319401" y="2391543"/>
        <a:ext cx="1111494" cy="555747"/>
      </dsp:txXfrm>
    </dsp:sp>
    <dsp:sp modelId="{B53E92BD-B168-4806-8929-701AF3499974}">
      <dsp:nvSpPr>
        <dsp:cNvPr id="0" name=""/>
        <dsp:cNvSpPr/>
      </dsp:nvSpPr>
      <dsp:spPr>
        <a:xfrm>
          <a:off x="5380745" y="1519020"/>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baseline="0" dirty="0" smtClean="0">
              <a:latin typeface="Arial" pitchFamily="34" charset="0"/>
            </a:rPr>
            <a:t>Office Manager/EA, </a:t>
          </a:r>
          <a:endParaRPr lang="en-GB" sz="800" kern="1200" baseline="0" dirty="0">
            <a:latin typeface="Arial" pitchFamily="34" charset="0"/>
          </a:endParaRPr>
        </a:p>
      </dsp:txBody>
      <dsp:txXfrm>
        <a:off x="5380745" y="1519020"/>
        <a:ext cx="1111494" cy="555747"/>
      </dsp:txXfrm>
    </dsp:sp>
    <dsp:sp modelId="{C4276949-97A1-433A-A623-D689438A73EF}">
      <dsp:nvSpPr>
        <dsp:cNvPr id="0" name=""/>
        <dsp:cNvSpPr/>
      </dsp:nvSpPr>
      <dsp:spPr>
        <a:xfrm>
          <a:off x="4831645" y="746030"/>
          <a:ext cx="1111494" cy="55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kumimoji="0" lang="en-US" sz="800" b="0" i="0" u="none" strike="noStrike" kern="1200" cap="none" normalizeH="0" baseline="0" dirty="0" smtClean="0">
            <a:ln/>
            <a:effectLst/>
            <a:latin typeface="Arial" pitchFamily="34" charset="0"/>
          </a:endParaRPr>
        </a:p>
        <a:p>
          <a:pPr lvl="0" algn="ctr" defTabSz="355600" rtl="0">
            <a:lnSpc>
              <a:spcPct val="90000"/>
            </a:lnSpc>
            <a:spcBef>
              <a:spcPct val="0"/>
            </a:spcBef>
            <a:spcAft>
              <a:spcPct val="35000"/>
            </a:spcAft>
          </a:pPr>
          <a:r>
            <a:rPr kumimoji="0" lang="en-US" sz="800" b="0" i="0" u="none" strike="noStrike" kern="1200" cap="none" normalizeH="0" baseline="0" dirty="0" smtClean="0">
              <a:ln/>
              <a:effectLst/>
              <a:latin typeface="Arial" pitchFamily="34" charset="0"/>
            </a:rPr>
            <a:t>Head of Volunteering</a:t>
          </a:r>
        </a:p>
        <a:p>
          <a:pPr lvl="0" algn="ctr" defTabSz="355600" rtl="0">
            <a:lnSpc>
              <a:spcPct val="90000"/>
            </a:lnSpc>
            <a:spcBef>
              <a:spcPct val="0"/>
            </a:spcBef>
            <a:spcAft>
              <a:spcPct val="35000"/>
            </a:spcAft>
          </a:pPr>
          <a:endParaRPr lang="en-GB" sz="800" kern="1200" baseline="0" dirty="0">
            <a:latin typeface="Arial" pitchFamily="34" charset="0"/>
          </a:endParaRPr>
        </a:p>
      </dsp:txBody>
      <dsp:txXfrm>
        <a:off x="4831645" y="746030"/>
        <a:ext cx="1111494" cy="555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9992-07E2-42A8-B0EC-8B873A8FD4E9}">
  <ds:schemaRefs>
    <ds:schemaRef ds:uri="http://schemas.microsoft.com/office/2006/metadata/longProperties"/>
  </ds:schemaRefs>
</ds:datastoreItem>
</file>

<file path=customXml/itemProps2.xml><?xml version="1.0" encoding="utf-8"?>
<ds:datastoreItem xmlns:ds="http://schemas.openxmlformats.org/officeDocument/2006/customXml" ds:itemID="{F3DD39BE-B3AB-4D76-9FE1-D76FBF31BA5E}">
  <ds:schemaRefs>
    <ds:schemaRef ds:uri="http://schemas.microsoft.com/sharepoint/v3/contenttype/forms"/>
  </ds:schemaRefs>
</ds:datastoreItem>
</file>

<file path=customXml/itemProps3.xml><?xml version="1.0" encoding="utf-8"?>
<ds:datastoreItem xmlns:ds="http://schemas.openxmlformats.org/officeDocument/2006/customXml" ds:itemID="{744B6B20-07BD-40EA-A969-39CFCCF0486A}">
  <ds:schemaRefs>
    <ds:schemaRef ds:uri="http://purl.org/dc/elements/1.1/"/>
    <ds:schemaRef ds:uri="http://www.w3.org/XML/1998/namespace"/>
    <ds:schemaRef ds:uri="http://purl.org/dc/dcmitype/"/>
    <ds:schemaRef ds:uri="3d99ab5e-02ce-49cf-9799-179b5028e8bc"/>
    <ds:schemaRef ds:uri="http://schemas.microsoft.com/office/2006/documentManagement/types"/>
    <ds:schemaRef ds:uri="http://schemas.microsoft.com/sharepoint/v3/field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14718CE-FD8D-4B44-B1C4-B99A76A8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33E81948</Template>
  <TotalTime>51</TotalTime>
  <Pages>5</Pages>
  <Words>1212</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Cara Eden</cp:lastModifiedBy>
  <cp:revision>7</cp:revision>
  <cp:lastPrinted>2013-03-07T18:24:00Z</cp:lastPrinted>
  <dcterms:created xsi:type="dcterms:W3CDTF">2018-02-02T11:07:00Z</dcterms:created>
  <dcterms:modified xsi:type="dcterms:W3CDTF">2018-02-02T11:57:00Z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